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585D" w14:textId="3B559D2E" w:rsidR="007E06AB" w:rsidRPr="007E06AB" w:rsidRDefault="003B7B60" w:rsidP="007E06A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7E06AB">
        <w:rPr>
          <w:rFonts w:ascii="Arial" w:hAnsi="Arial" w:cs="Arial"/>
          <w:bCs/>
          <w:noProof/>
          <w:sz w:val="32"/>
          <w:lang w:val="en-US"/>
        </w:rPr>
        <w:drawing>
          <wp:anchor distT="0" distB="0" distL="114300" distR="114300" simplePos="0" relativeHeight="251670528" behindDoc="0" locked="0" layoutInCell="1" allowOverlap="1" wp14:anchorId="1ABF6994" wp14:editId="5E7BC8D2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9D4CE" w14:textId="50A2CD87" w:rsidR="00124E0F" w:rsidRPr="007E06AB" w:rsidRDefault="00124E0F" w:rsidP="007E06A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 w:rsidRPr="007E06AB">
        <w:rPr>
          <w:rFonts w:ascii="Arial" w:hAnsi="Arial" w:cs="Arial"/>
          <w:bCs/>
          <w:sz w:val="32"/>
          <w:lang w:val="en-US"/>
        </w:rPr>
        <w:t>L</w:t>
      </w:r>
      <w:r w:rsidRPr="007E06AB">
        <w:rPr>
          <w:rFonts w:ascii="Arial" w:hAnsi="Arial" w:cs="Arial"/>
          <w:bCs/>
          <w:lang w:val="en-US"/>
        </w:rPr>
        <w:t>ETHBRIDGE</w:t>
      </w:r>
      <w:r w:rsidRPr="007E06AB">
        <w:rPr>
          <w:rFonts w:ascii="Arial" w:hAnsi="Arial" w:cs="Arial"/>
          <w:bCs/>
          <w:sz w:val="32"/>
          <w:lang w:val="en-US"/>
        </w:rPr>
        <w:t xml:space="preserve"> S</w:t>
      </w:r>
      <w:r w:rsidRPr="007E06AB">
        <w:rPr>
          <w:rFonts w:ascii="Arial" w:hAnsi="Arial" w:cs="Arial"/>
          <w:bCs/>
          <w:lang w:val="en-US"/>
        </w:rPr>
        <w:t>CHOOL</w:t>
      </w:r>
      <w:r w:rsidRPr="007E06AB">
        <w:rPr>
          <w:rFonts w:ascii="Arial" w:hAnsi="Arial" w:cs="Arial"/>
          <w:bCs/>
          <w:sz w:val="32"/>
          <w:lang w:val="en-US"/>
        </w:rPr>
        <w:t xml:space="preserve"> D</w:t>
      </w:r>
      <w:r w:rsidRPr="007E06AB">
        <w:rPr>
          <w:rFonts w:ascii="Arial" w:hAnsi="Arial" w:cs="Arial"/>
          <w:bCs/>
          <w:lang w:val="en-US"/>
        </w:rPr>
        <w:t>I</w:t>
      </w:r>
      <w:r w:rsidR="00D00C83">
        <w:rPr>
          <w:rFonts w:ascii="Arial" w:hAnsi="Arial" w:cs="Arial"/>
          <w:bCs/>
          <w:lang w:val="en-US"/>
        </w:rPr>
        <w:t>VISION</w:t>
      </w:r>
    </w:p>
    <w:p w14:paraId="6965C7B0" w14:textId="77777777" w:rsidR="00B5106E" w:rsidRPr="00B5106E" w:rsidRDefault="007E06AB" w:rsidP="00B5106E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val="en-US"/>
        </w:rPr>
      </w:pPr>
      <w:r w:rsidRPr="005059A4"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296ED" wp14:editId="7184DB42">
                <wp:simplePos x="0" y="0"/>
                <wp:positionH relativeFrom="column">
                  <wp:posOffset>1074420</wp:posOffset>
                </wp:positionH>
                <wp:positionV relativeFrom="paragraph">
                  <wp:posOffset>110490</wp:posOffset>
                </wp:positionV>
                <wp:extent cx="4758055" cy="0"/>
                <wp:effectExtent l="0" t="0" r="2349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8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760E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8.7pt" to="459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X+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On6TydTjGi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"/>
            </w:pict>
          </mc:Fallback>
        </mc:AlternateContent>
      </w:r>
    </w:p>
    <w:p w14:paraId="00AA97AA" w14:textId="77777777" w:rsidR="00B5106E" w:rsidRDefault="00B5106E" w:rsidP="00B5106E">
      <w:pPr>
        <w:widowControl w:val="0"/>
        <w:autoSpaceDE w:val="0"/>
        <w:autoSpaceDN w:val="0"/>
        <w:adjustRightInd w:val="0"/>
        <w:ind w:left="360" w:hanging="360"/>
        <w:jc w:val="center"/>
        <w:rPr>
          <w:bCs/>
          <w:lang w:val="en-US"/>
        </w:rPr>
      </w:pPr>
    </w:p>
    <w:p w14:paraId="2B88F760" w14:textId="23948693" w:rsidR="00B5106E" w:rsidRPr="007E06AB" w:rsidRDefault="006B516A" w:rsidP="007E06AB">
      <w:pPr>
        <w:widowControl w:val="0"/>
        <w:autoSpaceDE w:val="0"/>
        <w:autoSpaceDN w:val="0"/>
        <w:adjustRightInd w:val="0"/>
        <w:ind w:left="360" w:hanging="360"/>
        <w:rPr>
          <w:rFonts w:ascii="Franklin Gothic Heavy" w:hAnsi="Franklin Gothic Heavy" w:cs="Arial"/>
          <w:bCs/>
          <w:sz w:val="28"/>
          <w:lang w:val="en-US"/>
        </w:rPr>
      </w:pPr>
      <w:r w:rsidRPr="007E06AB">
        <w:rPr>
          <w:rFonts w:ascii="Franklin Gothic Heavy" w:hAnsi="Franklin Gothic Heavy" w:cs="Arial"/>
          <w:bCs/>
          <w:sz w:val="28"/>
          <w:lang w:val="en-US"/>
        </w:rPr>
        <w:t xml:space="preserve">402.11.2.13 </w:t>
      </w:r>
      <w:r w:rsidR="008C5D28">
        <w:rPr>
          <w:rFonts w:ascii="Franklin Gothic Heavy" w:hAnsi="Franklin Gothic Heavy" w:cs="Arial"/>
          <w:bCs/>
          <w:sz w:val="28"/>
          <w:lang w:val="en-US"/>
        </w:rPr>
        <w:t>Division</w:t>
      </w:r>
      <w:r w:rsidR="00124E0F" w:rsidRPr="007E06AB">
        <w:rPr>
          <w:rFonts w:ascii="Franklin Gothic Heavy" w:hAnsi="Franklin Gothic Heavy" w:cs="Arial"/>
          <w:bCs/>
          <w:sz w:val="28"/>
          <w:lang w:val="en-US"/>
        </w:rPr>
        <w:t xml:space="preserve"> Technology </w:t>
      </w:r>
      <w:r w:rsidR="00904E7D" w:rsidRPr="007E06AB">
        <w:rPr>
          <w:rFonts w:ascii="Franklin Gothic Heavy" w:hAnsi="Franklin Gothic Heavy" w:cs="Arial"/>
          <w:bCs/>
          <w:sz w:val="28"/>
          <w:lang w:val="en-US"/>
        </w:rPr>
        <w:t>Support</w:t>
      </w:r>
      <w:r w:rsidR="00124E0F" w:rsidRPr="007E06AB">
        <w:rPr>
          <w:rFonts w:ascii="Franklin Gothic Heavy" w:hAnsi="Franklin Gothic Heavy" w:cs="Arial"/>
          <w:bCs/>
          <w:sz w:val="28"/>
          <w:lang w:val="en-US"/>
        </w:rPr>
        <w:t xml:space="preserve"> Staff Evaluation Form</w:t>
      </w:r>
    </w:p>
    <w:p w14:paraId="4086F492" w14:textId="77777777" w:rsidR="00B5106E" w:rsidRDefault="00B5106E" w:rsidP="00B5106E">
      <w:pPr>
        <w:widowControl w:val="0"/>
        <w:autoSpaceDE w:val="0"/>
        <w:autoSpaceDN w:val="0"/>
        <w:adjustRightInd w:val="0"/>
        <w:ind w:left="7920" w:hanging="360"/>
        <w:jc w:val="center"/>
        <w:rPr>
          <w:bCs/>
          <w:sz w:val="16"/>
          <w:lang w:val="en-US"/>
        </w:rPr>
      </w:pPr>
    </w:p>
    <w:p w14:paraId="14614A17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lang w:val="en-US"/>
        </w:rPr>
      </w:pP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  <w:r w:rsidRPr="005059A4">
        <w:rPr>
          <w:b/>
          <w:sz w:val="18"/>
          <w:lang w:val="en-US"/>
        </w:rPr>
        <w:tab/>
      </w:r>
    </w:p>
    <w:p w14:paraId="73640342" w14:textId="77777777" w:rsidR="00124E0F" w:rsidRPr="005059A4" w:rsidRDefault="00124E0F">
      <w:pPr>
        <w:rPr>
          <w:spacing w:val="-4"/>
          <w:sz w:val="22"/>
          <w:szCs w:val="32"/>
        </w:rPr>
      </w:pPr>
    </w:p>
    <w:p w14:paraId="5EDDEFF0" w14:textId="77777777" w:rsidR="007E06AB" w:rsidRPr="007E06AB" w:rsidRDefault="007E06AB" w:rsidP="007E06AB">
      <w:pPr>
        <w:pStyle w:val="Heading1"/>
        <w:rPr>
          <w:rFonts w:ascii="New times roman" w:hAnsi="New times roman"/>
          <w:b/>
          <w:i w:val="0"/>
          <w:iCs w:val="0"/>
          <w:sz w:val="24"/>
        </w:rPr>
      </w:pPr>
      <w:r w:rsidRPr="007E06AB">
        <w:rPr>
          <w:rFonts w:ascii="New times roman" w:hAnsi="New times roman"/>
          <w:b/>
          <w:i w:val="0"/>
          <w:iCs w:val="0"/>
          <w:sz w:val="24"/>
        </w:rPr>
        <w:t>Section One</w:t>
      </w:r>
      <w:r w:rsidRPr="007E06AB">
        <w:rPr>
          <w:rFonts w:ascii="New times roman" w:hAnsi="New times roman"/>
          <w:b/>
          <w:i w:val="0"/>
          <w:iCs w:val="0"/>
          <w:sz w:val="24"/>
        </w:rPr>
        <w:tab/>
      </w:r>
      <w:r w:rsidRPr="007E06AB">
        <w:rPr>
          <w:rFonts w:ascii="New times roman" w:hAnsi="New times roman"/>
          <w:b/>
          <w:i w:val="0"/>
          <w:iCs w:val="0"/>
          <w:sz w:val="24"/>
        </w:rPr>
        <w:tab/>
        <w:t>Introduction</w:t>
      </w:r>
    </w:p>
    <w:p w14:paraId="034AB8DC" w14:textId="77777777" w:rsidR="007E06AB" w:rsidRDefault="007E06AB" w:rsidP="007E06A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C7907" wp14:editId="751BB35E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2700" r="13970" b="63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D50EA" id="Lin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</w:t>
      </w:r>
    </w:p>
    <w:p w14:paraId="64A28E43" w14:textId="77777777" w:rsidR="00124E0F" w:rsidRPr="005059A4" w:rsidRDefault="00124E0F">
      <w:pPr>
        <w:rPr>
          <w:b/>
          <w:bCs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6237"/>
      </w:tblGrid>
      <w:tr w:rsidR="000C30D8" w14:paraId="3ABF624B" w14:textId="77777777" w:rsidTr="003122AD">
        <w:tc>
          <w:tcPr>
            <w:tcW w:w="1384" w:type="dxa"/>
            <w:shd w:val="clear" w:color="auto" w:fill="auto"/>
          </w:tcPr>
          <w:p w14:paraId="4B387EFA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3122AD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237" w:type="dxa"/>
            <w:shd w:val="clear" w:color="auto" w:fill="auto"/>
          </w:tcPr>
          <w:p w14:paraId="516C171C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C30D8" w14:paraId="4015D9E3" w14:textId="77777777" w:rsidTr="003122AD">
        <w:tc>
          <w:tcPr>
            <w:tcW w:w="1384" w:type="dxa"/>
            <w:shd w:val="clear" w:color="auto" w:fill="auto"/>
          </w:tcPr>
          <w:p w14:paraId="5B2A97E8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3122AD">
              <w:rPr>
                <w:rFonts w:ascii="Times New Roman" w:hAnsi="Times New Roman" w:cs="Times New Roman"/>
              </w:rPr>
              <w:t>Location:</w:t>
            </w:r>
          </w:p>
        </w:tc>
        <w:tc>
          <w:tcPr>
            <w:tcW w:w="6237" w:type="dxa"/>
            <w:shd w:val="clear" w:color="auto" w:fill="auto"/>
          </w:tcPr>
          <w:p w14:paraId="0C12961F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C30D8" w14:paraId="0AAA3DD0" w14:textId="77777777" w:rsidTr="003122AD">
        <w:tc>
          <w:tcPr>
            <w:tcW w:w="1384" w:type="dxa"/>
            <w:shd w:val="clear" w:color="auto" w:fill="auto"/>
          </w:tcPr>
          <w:p w14:paraId="21549CE7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3122AD">
              <w:rPr>
                <w:rFonts w:ascii="Times New Roman" w:hAnsi="Times New Roman" w:cs="Times New Roman"/>
              </w:rPr>
              <w:t>Start Date:</w:t>
            </w:r>
          </w:p>
        </w:tc>
        <w:tc>
          <w:tcPr>
            <w:tcW w:w="6237" w:type="dxa"/>
            <w:shd w:val="clear" w:color="auto" w:fill="auto"/>
          </w:tcPr>
          <w:p w14:paraId="46140FAD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C30D8" w14:paraId="0A071732" w14:textId="77777777" w:rsidTr="003122AD">
        <w:tc>
          <w:tcPr>
            <w:tcW w:w="1384" w:type="dxa"/>
            <w:shd w:val="clear" w:color="auto" w:fill="auto"/>
          </w:tcPr>
          <w:p w14:paraId="4011FF7F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3122AD">
              <w:rPr>
                <w:rFonts w:ascii="Times New Roman" w:hAnsi="Times New Roman" w:cs="Times New Roman"/>
              </w:rPr>
              <w:t>Evaluator:</w:t>
            </w:r>
          </w:p>
        </w:tc>
        <w:tc>
          <w:tcPr>
            <w:tcW w:w="6237" w:type="dxa"/>
            <w:shd w:val="clear" w:color="auto" w:fill="auto"/>
          </w:tcPr>
          <w:p w14:paraId="0D83880D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C30D8" w14:paraId="2F36F2EE" w14:textId="77777777" w:rsidTr="003122AD">
        <w:tc>
          <w:tcPr>
            <w:tcW w:w="1384" w:type="dxa"/>
            <w:shd w:val="clear" w:color="auto" w:fill="auto"/>
          </w:tcPr>
          <w:p w14:paraId="4D117CAE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3122AD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6237" w:type="dxa"/>
            <w:shd w:val="clear" w:color="auto" w:fill="auto"/>
          </w:tcPr>
          <w:p w14:paraId="32E8FCCC" w14:textId="77777777" w:rsidR="000C30D8" w:rsidRPr="003122AD" w:rsidRDefault="000C30D8" w:rsidP="003122AD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125F9D" w14:textId="77777777" w:rsidR="00124E0F" w:rsidRPr="005059A4" w:rsidRDefault="00124E0F" w:rsidP="000C30D8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rFonts w:ascii="Times New Roman" w:hAnsi="Times New Roman" w:cs="Times New Roman"/>
          <w:u w:val="single"/>
        </w:rPr>
      </w:pPr>
    </w:p>
    <w:p w14:paraId="5DEAEAFE" w14:textId="77777777" w:rsidR="00124E0F" w:rsidRPr="005059A4" w:rsidRDefault="00124E0F">
      <w:pPr>
        <w:pStyle w:val="BodyText"/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5059A4">
        <w:rPr>
          <w:rFonts w:ascii="Times New Roman" w:hAnsi="Times New Roman" w:cs="Times New Roman"/>
        </w:rPr>
        <w:t>Reason for evaluation:</w:t>
      </w:r>
    </w:p>
    <w:p w14:paraId="1845EDC3" w14:textId="3442F43D" w:rsidR="00124E0F" w:rsidRPr="005059A4" w:rsidRDefault="000C30D8">
      <w:pPr>
        <w:pStyle w:val="BodyText"/>
        <w:tabs>
          <w:tab w:val="left" w:pos="5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FC"/>
      </w:r>
      <w:r w:rsidR="00124E0F" w:rsidRPr="005059A4">
        <w:rPr>
          <w:rFonts w:ascii="Times New Roman" w:hAnsi="Times New Roman" w:cs="Times New Roman"/>
        </w:rPr>
        <w:tab/>
        <w:t xml:space="preserve">Probationary </w:t>
      </w:r>
      <w:r w:rsidR="00453354">
        <w:rPr>
          <w:rFonts w:ascii="Times New Roman" w:hAnsi="Times New Roman" w:cs="Times New Roman"/>
        </w:rPr>
        <w:t>4</w:t>
      </w:r>
      <w:r w:rsidR="00124E0F" w:rsidRPr="005059A4">
        <w:rPr>
          <w:rFonts w:ascii="Times New Roman" w:hAnsi="Times New Roman" w:cs="Times New Roman"/>
        </w:rPr>
        <w:t xml:space="preserve"> month / </w:t>
      </w:r>
      <w:proofErr w:type="gramStart"/>
      <w:r w:rsidR="00453354">
        <w:rPr>
          <w:rFonts w:ascii="Times New Roman" w:hAnsi="Times New Roman" w:cs="Times New Roman"/>
        </w:rPr>
        <w:t>7</w:t>
      </w:r>
      <w:r w:rsidR="00124E0F" w:rsidRPr="005059A4">
        <w:rPr>
          <w:rFonts w:ascii="Times New Roman" w:hAnsi="Times New Roman" w:cs="Times New Roman"/>
        </w:rPr>
        <w:t xml:space="preserve"> month</w:t>
      </w:r>
      <w:proofErr w:type="gramEnd"/>
      <w:r w:rsidR="00124E0F" w:rsidRPr="005059A4">
        <w:rPr>
          <w:rFonts w:ascii="Times New Roman" w:hAnsi="Times New Roman" w:cs="Times New Roman"/>
        </w:rPr>
        <w:t xml:space="preserve"> process for employees new to the </w:t>
      </w:r>
      <w:r w:rsidR="008C5D28">
        <w:rPr>
          <w:rFonts w:ascii="Times New Roman" w:hAnsi="Times New Roman" w:cs="Times New Roman"/>
        </w:rPr>
        <w:t>Division</w:t>
      </w:r>
    </w:p>
    <w:p w14:paraId="4DBF235C" w14:textId="77777777" w:rsidR="00124E0F" w:rsidRPr="005059A4" w:rsidRDefault="00124E0F">
      <w:pPr>
        <w:pStyle w:val="Heading1"/>
        <w:rPr>
          <w:rFonts w:ascii="Times New Roman" w:hAnsi="Times New Roman" w:cs="Times New Roman"/>
          <w:i w:val="0"/>
          <w:iCs w:val="0"/>
          <w:sz w:val="24"/>
        </w:rPr>
      </w:pPr>
    </w:p>
    <w:p w14:paraId="38BC723D" w14:textId="77777777" w:rsidR="007E06AB" w:rsidRPr="007E06AB" w:rsidRDefault="007E06AB" w:rsidP="007E06AB">
      <w:pPr>
        <w:pStyle w:val="Heading1"/>
        <w:rPr>
          <w:rFonts w:ascii="New times roman" w:hAnsi="New times roman"/>
          <w:b/>
          <w:i w:val="0"/>
          <w:iCs w:val="0"/>
          <w:sz w:val="24"/>
        </w:rPr>
      </w:pPr>
      <w:r w:rsidRPr="007E06AB">
        <w:rPr>
          <w:rFonts w:ascii="New times roman" w:hAnsi="New times roman"/>
          <w:b/>
          <w:i w:val="0"/>
          <w:iCs w:val="0"/>
          <w:sz w:val="24"/>
        </w:rPr>
        <w:t>Section Two</w:t>
      </w:r>
      <w:r w:rsidRPr="007E06AB">
        <w:rPr>
          <w:rFonts w:ascii="New times roman" w:hAnsi="New times roman"/>
          <w:b/>
          <w:i w:val="0"/>
          <w:iCs w:val="0"/>
          <w:sz w:val="24"/>
        </w:rPr>
        <w:tab/>
      </w:r>
      <w:r w:rsidRPr="007E06AB">
        <w:rPr>
          <w:rFonts w:ascii="New times roman" w:hAnsi="New times roman"/>
          <w:b/>
          <w:i w:val="0"/>
          <w:iCs w:val="0"/>
          <w:sz w:val="24"/>
        </w:rPr>
        <w:tab/>
        <w:t xml:space="preserve">Support Staff Quality Standards </w:t>
      </w:r>
    </w:p>
    <w:p w14:paraId="307764A1" w14:textId="77777777" w:rsidR="00124E0F" w:rsidRPr="005059A4" w:rsidRDefault="007E06AB">
      <w:pPr>
        <w:rPr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D1555" wp14:editId="6AE84534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1828800" cy="0"/>
                <wp:effectExtent l="0" t="0" r="1905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5A5CA" id="Line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1pt" to="15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"/>
            </w:pict>
          </mc:Fallback>
        </mc:AlternateContent>
      </w:r>
    </w:p>
    <w:p w14:paraId="6F5C3F7D" w14:textId="39793FE7" w:rsidR="00124E0F" w:rsidRPr="005059A4" w:rsidRDefault="00E87656">
      <w:pPr>
        <w:pStyle w:val="BodyTextIndent"/>
      </w:pPr>
      <w:r>
        <w:t>In accordance with</w:t>
      </w:r>
      <w:r w:rsidR="00124E0F" w:rsidRPr="005059A4">
        <w:t xml:space="preserve"> the expectations of the </w:t>
      </w:r>
      <w:r w:rsidR="008C5D28">
        <w:t>Division</w:t>
      </w:r>
      <w:r w:rsidR="00124E0F" w:rsidRPr="005059A4">
        <w:t xml:space="preserve"> Technology </w:t>
      </w:r>
      <w:r w:rsidR="00CF1D3C">
        <w:t>Support</w:t>
      </w:r>
      <w:r w:rsidR="00124E0F" w:rsidRPr="005059A4">
        <w:t xml:space="preserve"> position, the employee will be evaluated within the following areas:</w:t>
      </w:r>
    </w:p>
    <w:p w14:paraId="40FC97CB" w14:textId="77777777" w:rsidR="00124E0F" w:rsidRPr="005059A4" w:rsidRDefault="00124E0F">
      <w:pPr>
        <w:pStyle w:val="BodyTextIndent"/>
      </w:pPr>
    </w:p>
    <w:p w14:paraId="35582A7A" w14:textId="77777777" w:rsidR="00E87656" w:rsidRPr="00E05681" w:rsidRDefault="00E87656" w:rsidP="00E87656">
      <w:pPr>
        <w:pStyle w:val="BodyText"/>
        <w:numPr>
          <w:ilvl w:val="0"/>
          <w:numId w:val="7"/>
        </w:numPr>
        <w:rPr>
          <w:color w:val="000000" w:themeColor="text1"/>
        </w:rPr>
      </w:pPr>
      <w:r w:rsidRPr="00E05681">
        <w:rPr>
          <w:color w:val="000000" w:themeColor="text1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12625B19" w14:textId="77777777" w:rsidR="00E87656" w:rsidRPr="00E05681" w:rsidRDefault="00E87656" w:rsidP="00E87656">
      <w:pPr>
        <w:pStyle w:val="BodyText"/>
        <w:numPr>
          <w:ilvl w:val="0"/>
          <w:numId w:val="7"/>
        </w:numPr>
        <w:rPr>
          <w:color w:val="000000" w:themeColor="text1"/>
        </w:rPr>
      </w:pPr>
      <w:r w:rsidRPr="00E05681">
        <w:rPr>
          <w:color w:val="000000" w:themeColor="text1"/>
        </w:rPr>
        <w:t>All marked deficiencies must be accompanied by supporting documentation.</w:t>
      </w:r>
    </w:p>
    <w:p w14:paraId="624D7A37" w14:textId="77777777" w:rsidR="000C30D8" w:rsidRPr="005059A4" w:rsidRDefault="000C30D8" w:rsidP="000C30D8">
      <w:pPr>
        <w:ind w:left="720"/>
      </w:pPr>
    </w:p>
    <w:p w14:paraId="5156694B" w14:textId="77777777" w:rsidR="00B971F7" w:rsidRDefault="00B971F7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br w:type="page"/>
      </w:r>
    </w:p>
    <w:p w14:paraId="7B124FDD" w14:textId="77777777" w:rsidR="00124E0F" w:rsidRPr="005059A4" w:rsidRDefault="00124E0F">
      <w:pPr>
        <w:tabs>
          <w:tab w:val="left" w:pos="360"/>
        </w:tabs>
        <w:rPr>
          <w:b/>
          <w:sz w:val="22"/>
        </w:rPr>
      </w:pPr>
      <w:r w:rsidRPr="005059A4">
        <w:rPr>
          <w:b/>
          <w:sz w:val="22"/>
        </w:rPr>
        <w:lastRenderedPageBreak/>
        <w:t>1.   KEY RESPONSIBILITIES</w:t>
      </w:r>
    </w:p>
    <w:p w14:paraId="088EC787" w14:textId="77777777" w:rsidR="00124E0F" w:rsidRPr="005059A4" w:rsidRDefault="00124E0F">
      <w:pPr>
        <w:rPr>
          <w:b/>
          <w:sz w:val="22"/>
        </w:rPr>
      </w:pPr>
    </w:p>
    <w:p w14:paraId="68892B6E" w14:textId="77777777" w:rsidR="00124E0F" w:rsidRPr="00D84E2E" w:rsidRDefault="00124E0F">
      <w:pPr>
        <w:rPr>
          <w:sz w:val="22"/>
          <w:szCs w:val="22"/>
        </w:rPr>
      </w:pPr>
      <w:r w:rsidRPr="00D84E2E">
        <w:rPr>
          <w:sz w:val="22"/>
          <w:szCs w:val="22"/>
        </w:rPr>
        <w:t>This position is responsible for providing support for solutions with operating systems, authorized software applications and to the school staff with training needs.</w:t>
      </w:r>
    </w:p>
    <w:p w14:paraId="71540D4C" w14:textId="77777777" w:rsidR="00124E0F" w:rsidRDefault="00124E0F"/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4"/>
        <w:gridCol w:w="845"/>
        <w:gridCol w:w="842"/>
        <w:gridCol w:w="6903"/>
      </w:tblGrid>
      <w:tr w:rsidR="000C30D8" w14:paraId="5E1DE966" w14:textId="77777777" w:rsidTr="003122AD">
        <w:trPr>
          <w:trHeight w:val="435"/>
        </w:trPr>
        <w:tc>
          <w:tcPr>
            <w:tcW w:w="8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08F23DB" w14:textId="77777777" w:rsidR="000C30D8" w:rsidRPr="003122AD" w:rsidRDefault="00547838" w:rsidP="003122A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5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E5F5D27" w14:textId="77777777" w:rsidR="000C30D8" w:rsidRPr="003122AD" w:rsidRDefault="00547838" w:rsidP="003122A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3B857DC8" w14:textId="77777777" w:rsidR="000C30D8" w:rsidRPr="003122AD" w:rsidRDefault="000C30D8" w:rsidP="003122AD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71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0B37289E" w14:textId="77777777" w:rsidR="000C30D8" w:rsidRPr="003122AD" w:rsidRDefault="000C30D8">
            <w:pPr>
              <w:rPr>
                <w:b/>
                <w:bCs/>
                <w:color w:val="FFFFFF"/>
              </w:rPr>
            </w:pPr>
          </w:p>
        </w:tc>
      </w:tr>
      <w:tr w:rsidR="000C30D8" w14:paraId="191FC099" w14:textId="77777777" w:rsidTr="003122AD">
        <w:tc>
          <w:tcPr>
            <w:tcW w:w="817" w:type="dxa"/>
            <w:shd w:val="clear" w:color="auto" w:fill="D9E2F3"/>
          </w:tcPr>
          <w:p w14:paraId="3C8FCA24" w14:textId="77777777" w:rsidR="000C30D8" w:rsidRPr="003122AD" w:rsidRDefault="000C30D8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E2F3"/>
          </w:tcPr>
          <w:p w14:paraId="734AA9FB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D9E2F3"/>
          </w:tcPr>
          <w:p w14:paraId="1267F966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D9E2F3"/>
            <w:vAlign w:val="center"/>
          </w:tcPr>
          <w:p w14:paraId="39D7713B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Oversees the day to day operation of the school’s computers</w:t>
            </w:r>
          </w:p>
        </w:tc>
      </w:tr>
      <w:tr w:rsidR="000C30D8" w14:paraId="4D709DE9" w14:textId="77777777" w:rsidTr="003122AD">
        <w:tc>
          <w:tcPr>
            <w:tcW w:w="817" w:type="dxa"/>
            <w:shd w:val="clear" w:color="auto" w:fill="auto"/>
          </w:tcPr>
          <w:p w14:paraId="722C7117" w14:textId="77777777" w:rsidR="000C30D8" w:rsidRPr="003122AD" w:rsidRDefault="000C30D8" w:rsidP="00453354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DFB7272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2625941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auto"/>
            <w:vAlign w:val="center"/>
          </w:tcPr>
          <w:p w14:paraId="3206E449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Maintains up-to-date inventory</w:t>
            </w:r>
          </w:p>
        </w:tc>
      </w:tr>
      <w:tr w:rsidR="000C30D8" w14:paraId="7D52F8A0" w14:textId="77777777" w:rsidTr="003122AD">
        <w:tc>
          <w:tcPr>
            <w:tcW w:w="817" w:type="dxa"/>
            <w:shd w:val="clear" w:color="auto" w:fill="D9E2F3"/>
          </w:tcPr>
          <w:p w14:paraId="7466C1DE" w14:textId="77777777" w:rsidR="000C30D8" w:rsidRPr="003122AD" w:rsidRDefault="000C30D8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E2F3"/>
          </w:tcPr>
          <w:p w14:paraId="252853C4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D9E2F3"/>
          </w:tcPr>
          <w:p w14:paraId="17225242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D9E2F3"/>
            <w:vAlign w:val="center"/>
          </w:tcPr>
          <w:p w14:paraId="1ABA6F77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Good organizational skills</w:t>
            </w:r>
          </w:p>
        </w:tc>
      </w:tr>
      <w:tr w:rsidR="000C30D8" w14:paraId="1EE7935A" w14:textId="77777777" w:rsidTr="003122AD">
        <w:tc>
          <w:tcPr>
            <w:tcW w:w="817" w:type="dxa"/>
            <w:shd w:val="clear" w:color="auto" w:fill="auto"/>
          </w:tcPr>
          <w:p w14:paraId="73190E81" w14:textId="77777777" w:rsidR="000C30D8" w:rsidRPr="003122AD" w:rsidRDefault="000C30D8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34E58C9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FB0DC7B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auto"/>
            <w:vAlign w:val="center"/>
          </w:tcPr>
          <w:p w14:paraId="0F071CC6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Self-motivated</w:t>
            </w:r>
          </w:p>
        </w:tc>
      </w:tr>
      <w:tr w:rsidR="000C30D8" w14:paraId="27201872" w14:textId="77777777" w:rsidTr="003122AD">
        <w:tc>
          <w:tcPr>
            <w:tcW w:w="817" w:type="dxa"/>
            <w:shd w:val="clear" w:color="auto" w:fill="D9E2F3"/>
          </w:tcPr>
          <w:p w14:paraId="350C98BF" w14:textId="77777777" w:rsidR="000C30D8" w:rsidRPr="003122AD" w:rsidRDefault="000C30D8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E2F3"/>
          </w:tcPr>
          <w:p w14:paraId="3F4CA1F1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D9E2F3"/>
          </w:tcPr>
          <w:p w14:paraId="79ED6A1F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D9E2F3"/>
            <w:vAlign w:val="center"/>
          </w:tcPr>
          <w:p w14:paraId="240D23B8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Portrays an approachable and optimistic demeanour</w:t>
            </w:r>
          </w:p>
        </w:tc>
      </w:tr>
      <w:tr w:rsidR="000C30D8" w14:paraId="74584E0C" w14:textId="77777777" w:rsidTr="003122AD">
        <w:tc>
          <w:tcPr>
            <w:tcW w:w="817" w:type="dxa"/>
            <w:shd w:val="clear" w:color="auto" w:fill="auto"/>
          </w:tcPr>
          <w:p w14:paraId="155695A6" w14:textId="77777777" w:rsidR="000C30D8" w:rsidRPr="003122AD" w:rsidRDefault="000C30D8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5B7B8AD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434A79A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auto"/>
            <w:vAlign w:val="center"/>
          </w:tcPr>
          <w:p w14:paraId="530EA838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Involved in providing troubleshooting of audio/video equipment</w:t>
            </w:r>
          </w:p>
        </w:tc>
      </w:tr>
      <w:tr w:rsidR="000C30D8" w14:paraId="2D159DF0" w14:textId="77777777" w:rsidTr="003122AD">
        <w:tc>
          <w:tcPr>
            <w:tcW w:w="817" w:type="dxa"/>
            <w:shd w:val="clear" w:color="auto" w:fill="D9E2F3"/>
          </w:tcPr>
          <w:p w14:paraId="7AB71D2A" w14:textId="77777777" w:rsidR="000C30D8" w:rsidRPr="003122AD" w:rsidRDefault="000C30D8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E2F3"/>
          </w:tcPr>
          <w:p w14:paraId="5DE6C95F" w14:textId="77777777" w:rsidR="000C30D8" w:rsidRDefault="000C30D8" w:rsidP="003122AD">
            <w:pPr>
              <w:jc w:val="center"/>
            </w:pPr>
          </w:p>
        </w:tc>
        <w:tc>
          <w:tcPr>
            <w:tcW w:w="850" w:type="dxa"/>
            <w:shd w:val="clear" w:color="auto" w:fill="D9E2F3"/>
          </w:tcPr>
          <w:p w14:paraId="79C817C0" w14:textId="77777777" w:rsidR="000C30D8" w:rsidRDefault="000C30D8" w:rsidP="003122AD">
            <w:pPr>
              <w:jc w:val="center"/>
            </w:pPr>
          </w:p>
        </w:tc>
        <w:tc>
          <w:tcPr>
            <w:tcW w:w="7102" w:type="dxa"/>
            <w:shd w:val="clear" w:color="auto" w:fill="D9E2F3"/>
            <w:vAlign w:val="center"/>
          </w:tcPr>
          <w:p w14:paraId="0C442394" w14:textId="77777777" w:rsidR="000C30D8" w:rsidRPr="003122AD" w:rsidRDefault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Carries out directions and duties as assigned</w:t>
            </w:r>
          </w:p>
        </w:tc>
      </w:tr>
    </w:tbl>
    <w:p w14:paraId="3158CA5E" w14:textId="77777777" w:rsidR="0037107B" w:rsidRPr="004541EA" w:rsidRDefault="00124E0F" w:rsidP="004541EA">
      <w:r w:rsidRPr="005059A4">
        <w:t xml:space="preserve"> </w:t>
      </w:r>
    </w:p>
    <w:p w14:paraId="36584B3F" w14:textId="77777777" w:rsidR="00124E0F" w:rsidRPr="00B971F7" w:rsidRDefault="00124E0F" w:rsidP="00B971F7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  <w:r w:rsidRPr="00B971F7">
        <w:rPr>
          <w:bCs/>
          <w:sz w:val="18"/>
          <w:lang w:val="en-US"/>
        </w:rPr>
        <w:t>COMMENTS:</w:t>
      </w:r>
    </w:p>
    <w:p w14:paraId="744B7438" w14:textId="77777777" w:rsidR="00D84E2E" w:rsidRPr="005059A4" w:rsidRDefault="00D84E2E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290331E9" w14:textId="77777777">
        <w:tc>
          <w:tcPr>
            <w:tcW w:w="9260" w:type="dxa"/>
          </w:tcPr>
          <w:p w14:paraId="0DB67B5D" w14:textId="77777777" w:rsidR="00453354" w:rsidRDefault="00453354" w:rsidP="00453354">
            <w:pPr>
              <w:rPr>
                <w:bCs/>
                <w:sz w:val="22"/>
                <w:szCs w:val="22"/>
                <w:lang w:val="en-US"/>
              </w:rPr>
            </w:pPr>
          </w:p>
          <w:p w14:paraId="2CA74B5E" w14:textId="77777777" w:rsidR="004541EA" w:rsidRPr="00D84E2E" w:rsidRDefault="004541EA" w:rsidP="00453354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7A9E8C89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2F825C41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/>
          <w:sz w:val="22"/>
          <w:lang w:val="en-US"/>
        </w:rPr>
      </w:pPr>
      <w:r w:rsidRPr="005059A4">
        <w:rPr>
          <w:b/>
          <w:sz w:val="22"/>
          <w:lang w:val="en-US"/>
        </w:rPr>
        <w:t>2.</w:t>
      </w:r>
      <w:r w:rsidRPr="005059A4">
        <w:rPr>
          <w:b/>
          <w:sz w:val="22"/>
          <w:lang w:val="en-US"/>
        </w:rPr>
        <w:tab/>
        <w:t>PERSONAL/PROFESSIONAL QUALITIES</w:t>
      </w:r>
    </w:p>
    <w:p w14:paraId="371A0673" w14:textId="77777777" w:rsidR="00124E0F" w:rsidRPr="005059A4" w:rsidRDefault="00124E0F">
      <w:pPr>
        <w:ind w:left="720" w:hanging="720"/>
        <w:rPr>
          <w:sz w:val="22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10"/>
        <w:gridCol w:w="841"/>
        <w:gridCol w:w="842"/>
        <w:gridCol w:w="6901"/>
      </w:tblGrid>
      <w:tr w:rsidR="00547838" w14:paraId="0613358C" w14:textId="77777777" w:rsidTr="00547838">
        <w:trPr>
          <w:trHeight w:val="435"/>
        </w:trPr>
        <w:tc>
          <w:tcPr>
            <w:tcW w:w="8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C7645A3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605A7294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08EA750E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25995309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2.1</w:t>
            </w:r>
          </w:p>
        </w:tc>
      </w:tr>
      <w:tr w:rsidR="00D84E2E" w14:paraId="0B8B6696" w14:textId="77777777" w:rsidTr="00547838">
        <w:tc>
          <w:tcPr>
            <w:tcW w:w="810" w:type="dxa"/>
            <w:shd w:val="clear" w:color="auto" w:fill="D9E2F3"/>
            <w:vAlign w:val="center"/>
          </w:tcPr>
          <w:p w14:paraId="29F9F4F5" w14:textId="77777777" w:rsidR="00D84E2E" w:rsidRPr="003122AD" w:rsidRDefault="00D84E2E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75371E36" w14:textId="77777777" w:rsidR="00D84E2E" w:rsidRDefault="00D84E2E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5E8EFB32" w14:textId="77777777" w:rsidR="00D84E2E" w:rsidRDefault="00D84E2E" w:rsidP="003122AD">
            <w:pPr>
              <w:jc w:val="center"/>
            </w:pPr>
          </w:p>
        </w:tc>
        <w:tc>
          <w:tcPr>
            <w:tcW w:w="6901" w:type="dxa"/>
            <w:shd w:val="clear" w:color="auto" w:fill="D9E2F3"/>
            <w:vAlign w:val="center"/>
          </w:tcPr>
          <w:p w14:paraId="2E47977D" w14:textId="77777777" w:rsidR="00D84E2E" w:rsidRPr="003122AD" w:rsidRDefault="00D84E2E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Interpersonal Relationships (with the Support staff, teachers, student(s), public; includes dealing with conflict)</w:t>
            </w:r>
          </w:p>
        </w:tc>
      </w:tr>
    </w:tbl>
    <w:p w14:paraId="7DEB499A" w14:textId="77777777" w:rsidR="00D84E2E" w:rsidRDefault="00D84E2E">
      <w:pPr>
        <w:ind w:left="720" w:hanging="720"/>
        <w:rPr>
          <w:sz w:val="22"/>
        </w:rPr>
      </w:pPr>
    </w:p>
    <w:p w14:paraId="4673933A" w14:textId="77777777" w:rsidR="00124E0F" w:rsidRDefault="00124E0F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5AE402B1" w14:textId="77777777" w:rsidR="00D84E2E" w:rsidRPr="005059A4" w:rsidRDefault="00D84E2E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4528FAA5" w14:textId="77777777">
        <w:tc>
          <w:tcPr>
            <w:tcW w:w="9260" w:type="dxa"/>
          </w:tcPr>
          <w:p w14:paraId="78482C58" w14:textId="77777777" w:rsidR="006B516A" w:rsidRDefault="006B516A" w:rsidP="001D01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03DA2954" w14:textId="77777777" w:rsidR="006B516A" w:rsidRDefault="006B516A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63702AA5" w14:textId="77777777" w:rsidR="0045335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6120DF72" w14:textId="77777777" w:rsidR="00453354" w:rsidRPr="00D84E2E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50246ACD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8"/>
        <w:gridCol w:w="842"/>
        <w:gridCol w:w="843"/>
        <w:gridCol w:w="6901"/>
      </w:tblGrid>
      <w:tr w:rsidR="00547838" w14:paraId="3280920B" w14:textId="77777777" w:rsidTr="00547838">
        <w:trPr>
          <w:trHeight w:val="435"/>
        </w:trPr>
        <w:tc>
          <w:tcPr>
            <w:tcW w:w="8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202212AA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5632D594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7387617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4C173CB4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2.2</w:t>
            </w:r>
          </w:p>
        </w:tc>
      </w:tr>
      <w:tr w:rsidR="00D84E2E" w14:paraId="022AB319" w14:textId="77777777" w:rsidTr="00547838">
        <w:tc>
          <w:tcPr>
            <w:tcW w:w="808" w:type="dxa"/>
            <w:shd w:val="clear" w:color="auto" w:fill="D9E2F3"/>
            <w:vAlign w:val="center"/>
          </w:tcPr>
          <w:p w14:paraId="096F82DF" w14:textId="77777777" w:rsidR="00D84E2E" w:rsidRPr="003122AD" w:rsidRDefault="00D84E2E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D9E2F3"/>
          </w:tcPr>
          <w:p w14:paraId="15FC5472" w14:textId="77777777" w:rsidR="00D84E2E" w:rsidRDefault="00D84E2E" w:rsidP="003122AD">
            <w:pPr>
              <w:jc w:val="center"/>
            </w:pPr>
          </w:p>
        </w:tc>
        <w:tc>
          <w:tcPr>
            <w:tcW w:w="843" w:type="dxa"/>
            <w:shd w:val="clear" w:color="auto" w:fill="D9E2F3"/>
          </w:tcPr>
          <w:p w14:paraId="0C404C12" w14:textId="77777777" w:rsidR="00D84E2E" w:rsidRDefault="00D84E2E" w:rsidP="003122AD">
            <w:pPr>
              <w:jc w:val="center"/>
            </w:pPr>
          </w:p>
        </w:tc>
        <w:tc>
          <w:tcPr>
            <w:tcW w:w="6901" w:type="dxa"/>
            <w:shd w:val="clear" w:color="auto" w:fill="D9E2F3"/>
            <w:vAlign w:val="center"/>
          </w:tcPr>
          <w:p w14:paraId="19B2F9ED" w14:textId="2D00E80E" w:rsidR="00D84E2E" w:rsidRPr="003122AD" w:rsidRDefault="00D84E2E" w:rsidP="00D84E2E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 xml:space="preserve">Team Player (with the Support team, the school, the community, and the </w:t>
            </w:r>
            <w:r w:rsidR="008C5D28">
              <w:rPr>
                <w:sz w:val="20"/>
                <w:szCs w:val="20"/>
              </w:rPr>
              <w:t>Division</w:t>
            </w:r>
            <w:r w:rsidRPr="003122AD">
              <w:rPr>
                <w:sz w:val="20"/>
                <w:szCs w:val="20"/>
              </w:rPr>
              <w:t xml:space="preserve">) </w:t>
            </w:r>
          </w:p>
        </w:tc>
      </w:tr>
    </w:tbl>
    <w:p w14:paraId="3B2569D3" w14:textId="77777777" w:rsidR="00124E0F" w:rsidRPr="005059A4" w:rsidRDefault="00124E0F">
      <w:pPr>
        <w:rPr>
          <w:sz w:val="22"/>
        </w:rPr>
      </w:pPr>
    </w:p>
    <w:p w14:paraId="25598FC9" w14:textId="77777777" w:rsidR="00124E0F" w:rsidRDefault="00124E0F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77EDCB1D" w14:textId="77777777" w:rsidR="00D84E2E" w:rsidRPr="005059A4" w:rsidRDefault="00D84E2E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245F63A8" w14:textId="77777777">
        <w:tc>
          <w:tcPr>
            <w:tcW w:w="9260" w:type="dxa"/>
          </w:tcPr>
          <w:p w14:paraId="7896011B" w14:textId="77777777" w:rsidR="00EF1114" w:rsidRDefault="00EF1114" w:rsidP="008F450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2DB56677" w14:textId="77777777" w:rsidR="00EF1114" w:rsidRDefault="00EF111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2328AE3C" w14:textId="77777777" w:rsidR="0045335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6AB106D1" w14:textId="77777777" w:rsidR="00453354" w:rsidRPr="00D84E2E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7A7EF4CD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10"/>
        <w:gridCol w:w="841"/>
        <w:gridCol w:w="842"/>
        <w:gridCol w:w="6901"/>
      </w:tblGrid>
      <w:tr w:rsidR="00547838" w14:paraId="6D2BDADE" w14:textId="77777777" w:rsidTr="00547838">
        <w:trPr>
          <w:trHeight w:val="435"/>
        </w:trPr>
        <w:tc>
          <w:tcPr>
            <w:tcW w:w="8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3825554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6A107744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14BC605F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19C9C8DF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2.3</w:t>
            </w:r>
          </w:p>
        </w:tc>
      </w:tr>
      <w:tr w:rsidR="00D84E2E" w14:paraId="2DDC39B0" w14:textId="77777777" w:rsidTr="00547838">
        <w:tc>
          <w:tcPr>
            <w:tcW w:w="810" w:type="dxa"/>
            <w:shd w:val="clear" w:color="auto" w:fill="D9E2F3"/>
            <w:vAlign w:val="center"/>
          </w:tcPr>
          <w:p w14:paraId="467857E8" w14:textId="77777777" w:rsidR="00D84E2E" w:rsidRPr="003122AD" w:rsidRDefault="00D84E2E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11D1306F" w14:textId="77777777" w:rsidR="00D84E2E" w:rsidRDefault="00D84E2E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213BBAF0" w14:textId="77777777" w:rsidR="00D84E2E" w:rsidRDefault="00D84E2E" w:rsidP="003122AD">
            <w:pPr>
              <w:jc w:val="center"/>
            </w:pPr>
          </w:p>
        </w:tc>
        <w:tc>
          <w:tcPr>
            <w:tcW w:w="6901" w:type="dxa"/>
            <w:shd w:val="clear" w:color="auto" w:fill="D9E2F3"/>
            <w:vAlign w:val="center"/>
          </w:tcPr>
          <w:p w14:paraId="0B7F4DE6" w14:textId="77777777" w:rsidR="00D84E2E" w:rsidRPr="003122AD" w:rsidRDefault="00D84E2E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Demonstrate the ability to communicate effectively and appropriately</w:t>
            </w:r>
          </w:p>
        </w:tc>
      </w:tr>
    </w:tbl>
    <w:p w14:paraId="749DD333" w14:textId="77777777" w:rsidR="00D84E2E" w:rsidRPr="005059A4" w:rsidRDefault="00D84E2E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65BC498E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035EBA83" w14:textId="77777777" w:rsidR="00D84E2E" w:rsidRPr="005059A4" w:rsidRDefault="00D84E2E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22117F94" w14:textId="77777777">
        <w:tc>
          <w:tcPr>
            <w:tcW w:w="9260" w:type="dxa"/>
          </w:tcPr>
          <w:p w14:paraId="6425D29C" w14:textId="77777777" w:rsidR="00EF1114" w:rsidRDefault="00EF111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A0D8C28" w14:textId="77777777" w:rsidR="0045335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4C69A13" w14:textId="77777777" w:rsidR="00453354" w:rsidRPr="00D84E2E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14581ED8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9"/>
        <w:gridCol w:w="842"/>
        <w:gridCol w:w="843"/>
        <w:gridCol w:w="6900"/>
      </w:tblGrid>
      <w:tr w:rsidR="00547838" w14:paraId="5BE83257" w14:textId="77777777" w:rsidTr="00547838">
        <w:trPr>
          <w:trHeight w:val="435"/>
        </w:trPr>
        <w:tc>
          <w:tcPr>
            <w:tcW w:w="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13A4024A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15F87EBE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922F8CA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4DAF5F4F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2.4</w:t>
            </w:r>
          </w:p>
        </w:tc>
      </w:tr>
      <w:tr w:rsidR="00D84E2E" w14:paraId="72DB3F26" w14:textId="77777777" w:rsidTr="00547838">
        <w:tc>
          <w:tcPr>
            <w:tcW w:w="809" w:type="dxa"/>
            <w:shd w:val="clear" w:color="auto" w:fill="D9E2F3"/>
            <w:vAlign w:val="center"/>
          </w:tcPr>
          <w:p w14:paraId="75E008DF" w14:textId="77777777" w:rsidR="00D84E2E" w:rsidRPr="003122AD" w:rsidRDefault="00D84E2E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D9E2F3"/>
          </w:tcPr>
          <w:p w14:paraId="2EC147FA" w14:textId="77777777" w:rsidR="00D84E2E" w:rsidRDefault="00D84E2E" w:rsidP="003122AD">
            <w:pPr>
              <w:jc w:val="center"/>
            </w:pPr>
          </w:p>
        </w:tc>
        <w:tc>
          <w:tcPr>
            <w:tcW w:w="843" w:type="dxa"/>
            <w:shd w:val="clear" w:color="auto" w:fill="D9E2F3"/>
          </w:tcPr>
          <w:p w14:paraId="47F30A20" w14:textId="77777777" w:rsidR="00D84E2E" w:rsidRDefault="00D84E2E" w:rsidP="003122AD">
            <w:pPr>
              <w:jc w:val="center"/>
            </w:pPr>
          </w:p>
        </w:tc>
        <w:tc>
          <w:tcPr>
            <w:tcW w:w="6900" w:type="dxa"/>
            <w:shd w:val="clear" w:color="auto" w:fill="D9E2F3"/>
            <w:vAlign w:val="center"/>
          </w:tcPr>
          <w:p w14:paraId="51D85254" w14:textId="77777777" w:rsidR="00D84E2E" w:rsidRPr="003122AD" w:rsidRDefault="00D84E2E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Ability to resolve conflict effectively</w:t>
            </w:r>
          </w:p>
        </w:tc>
      </w:tr>
    </w:tbl>
    <w:p w14:paraId="60127E74" w14:textId="77777777" w:rsidR="00D84E2E" w:rsidRDefault="00D84E2E">
      <w:pPr>
        <w:ind w:left="720" w:hanging="720"/>
        <w:rPr>
          <w:sz w:val="22"/>
        </w:rPr>
      </w:pPr>
    </w:p>
    <w:p w14:paraId="408A067A" w14:textId="77777777" w:rsidR="00124E0F" w:rsidRDefault="00124E0F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0A274419" w14:textId="77777777" w:rsidR="00D84E2E" w:rsidRPr="005059A4" w:rsidRDefault="00D84E2E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2A5E63C2" w14:textId="77777777">
        <w:tc>
          <w:tcPr>
            <w:tcW w:w="9260" w:type="dxa"/>
          </w:tcPr>
          <w:p w14:paraId="1F6C3B64" w14:textId="77777777" w:rsidR="00EF1114" w:rsidRDefault="00EF1114" w:rsidP="008F450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62F29AC" w14:textId="77777777" w:rsidR="00EF1114" w:rsidRPr="00D84E2E" w:rsidRDefault="00EF111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0225CCC4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8"/>
        <w:gridCol w:w="842"/>
        <w:gridCol w:w="843"/>
        <w:gridCol w:w="6901"/>
      </w:tblGrid>
      <w:tr w:rsidR="00547838" w14:paraId="4BE79E7A" w14:textId="77777777" w:rsidTr="00547838">
        <w:trPr>
          <w:trHeight w:val="435"/>
        </w:trPr>
        <w:tc>
          <w:tcPr>
            <w:tcW w:w="8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F2D3305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040B5363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18ABE3A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02B098EE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2.5</w:t>
            </w:r>
          </w:p>
        </w:tc>
      </w:tr>
      <w:tr w:rsidR="005B5599" w14:paraId="400BFDC7" w14:textId="77777777" w:rsidTr="00547838">
        <w:tc>
          <w:tcPr>
            <w:tcW w:w="808" w:type="dxa"/>
            <w:shd w:val="clear" w:color="auto" w:fill="D9E2F3"/>
            <w:vAlign w:val="center"/>
          </w:tcPr>
          <w:p w14:paraId="0FB79B1F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D9E2F3"/>
          </w:tcPr>
          <w:p w14:paraId="11C6B4DA" w14:textId="77777777" w:rsidR="005B5599" w:rsidRDefault="005B5599" w:rsidP="003122AD">
            <w:pPr>
              <w:jc w:val="center"/>
            </w:pPr>
          </w:p>
        </w:tc>
        <w:tc>
          <w:tcPr>
            <w:tcW w:w="843" w:type="dxa"/>
            <w:shd w:val="clear" w:color="auto" w:fill="D9E2F3"/>
          </w:tcPr>
          <w:p w14:paraId="0F14D8B4" w14:textId="77777777" w:rsidR="005B5599" w:rsidRDefault="005B5599" w:rsidP="003122AD">
            <w:pPr>
              <w:jc w:val="center"/>
            </w:pPr>
          </w:p>
        </w:tc>
        <w:tc>
          <w:tcPr>
            <w:tcW w:w="6901" w:type="dxa"/>
            <w:shd w:val="clear" w:color="auto" w:fill="D9E2F3"/>
            <w:vAlign w:val="center"/>
          </w:tcPr>
          <w:p w14:paraId="2DCA2C23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Use of time (include attendance, punctuality, setting of priorities, keeping to schedules)</w:t>
            </w:r>
          </w:p>
        </w:tc>
      </w:tr>
    </w:tbl>
    <w:p w14:paraId="27138493" w14:textId="77777777" w:rsidR="005B5599" w:rsidRPr="005059A4" w:rsidRDefault="005B559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32D1C79B" w14:textId="77777777" w:rsidR="00124E0F" w:rsidRDefault="00124E0F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34E354BC" w14:textId="77777777" w:rsidR="005B5599" w:rsidRPr="005059A4" w:rsidRDefault="005B5599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37A8566F" w14:textId="77777777">
        <w:tc>
          <w:tcPr>
            <w:tcW w:w="9260" w:type="dxa"/>
          </w:tcPr>
          <w:p w14:paraId="10367875" w14:textId="77777777" w:rsidR="00EF1114" w:rsidRDefault="00EF111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4B7D0E9" w14:textId="77777777" w:rsidR="00EF1114" w:rsidRDefault="00EF111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6AD63B28" w14:textId="77777777" w:rsidR="00453354" w:rsidRPr="005B5599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50089F30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10"/>
        <w:gridCol w:w="841"/>
        <w:gridCol w:w="842"/>
        <w:gridCol w:w="6901"/>
      </w:tblGrid>
      <w:tr w:rsidR="00547838" w14:paraId="2F2B7976" w14:textId="77777777" w:rsidTr="00547838">
        <w:trPr>
          <w:trHeight w:val="435"/>
        </w:trPr>
        <w:tc>
          <w:tcPr>
            <w:tcW w:w="8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5CFDD7C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270D136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D16E57F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726F3404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2.6</w:t>
            </w:r>
          </w:p>
        </w:tc>
      </w:tr>
      <w:tr w:rsidR="005B5599" w14:paraId="3958DE25" w14:textId="77777777" w:rsidTr="00547838">
        <w:tc>
          <w:tcPr>
            <w:tcW w:w="810" w:type="dxa"/>
            <w:shd w:val="clear" w:color="auto" w:fill="D9E2F3"/>
            <w:vAlign w:val="center"/>
          </w:tcPr>
          <w:p w14:paraId="31DF6F05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63B2F3C6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633ECE6A" w14:textId="77777777" w:rsidR="005B5599" w:rsidRDefault="005B5599" w:rsidP="003122AD">
            <w:pPr>
              <w:jc w:val="center"/>
            </w:pPr>
          </w:p>
        </w:tc>
        <w:tc>
          <w:tcPr>
            <w:tcW w:w="6901" w:type="dxa"/>
            <w:shd w:val="clear" w:color="auto" w:fill="D9E2F3"/>
            <w:vAlign w:val="center"/>
          </w:tcPr>
          <w:p w14:paraId="7B81B064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2"/>
              </w:rPr>
              <w:t>Initiative (self-directed, takes charge of assigned tasks, requires minimum supervision)</w:t>
            </w:r>
          </w:p>
        </w:tc>
      </w:tr>
    </w:tbl>
    <w:p w14:paraId="214F07FC" w14:textId="77777777" w:rsidR="005B5599" w:rsidRPr="005059A4" w:rsidRDefault="005B559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6FF22084" w14:textId="77777777" w:rsidR="00124E0F" w:rsidRDefault="00124E0F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36D65D37" w14:textId="77777777" w:rsidR="005B5599" w:rsidRPr="005059A4" w:rsidRDefault="005B5599">
      <w:pPr>
        <w:tabs>
          <w:tab w:val="left" w:pos="720"/>
          <w:tab w:val="left" w:pos="2160"/>
        </w:tabs>
        <w:ind w:left="2880" w:hanging="288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3DD8EBAF" w14:textId="77777777">
        <w:tc>
          <w:tcPr>
            <w:tcW w:w="9260" w:type="dxa"/>
          </w:tcPr>
          <w:p w14:paraId="58C2EB29" w14:textId="77777777" w:rsidR="00EF1114" w:rsidRDefault="00EF111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48C4581D" w14:textId="77777777" w:rsidR="0045335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2F7530AB" w14:textId="77777777" w:rsidR="00453354" w:rsidRPr="005B5599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45D67111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9"/>
        <w:gridCol w:w="842"/>
        <w:gridCol w:w="842"/>
        <w:gridCol w:w="6901"/>
      </w:tblGrid>
      <w:tr w:rsidR="00547838" w14:paraId="17C504D3" w14:textId="77777777" w:rsidTr="00547838">
        <w:trPr>
          <w:trHeight w:val="435"/>
        </w:trPr>
        <w:tc>
          <w:tcPr>
            <w:tcW w:w="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EBC6082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2BCF3212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6C0A405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67613898" w14:textId="77777777" w:rsidR="00547838" w:rsidRPr="003122AD" w:rsidRDefault="00547838" w:rsidP="00547838">
            <w:pPr>
              <w:jc w:val="right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2.7</w:t>
            </w:r>
          </w:p>
        </w:tc>
      </w:tr>
      <w:tr w:rsidR="005B5599" w14:paraId="601367FB" w14:textId="77777777" w:rsidTr="00547838">
        <w:tc>
          <w:tcPr>
            <w:tcW w:w="809" w:type="dxa"/>
            <w:shd w:val="clear" w:color="auto" w:fill="D9E2F3"/>
            <w:vAlign w:val="center"/>
          </w:tcPr>
          <w:p w14:paraId="7C56D1D0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D9E2F3"/>
          </w:tcPr>
          <w:p w14:paraId="29BC1D7D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30C400E1" w14:textId="77777777" w:rsidR="005B5599" w:rsidRDefault="005B5599" w:rsidP="003122AD">
            <w:pPr>
              <w:jc w:val="center"/>
            </w:pPr>
          </w:p>
        </w:tc>
        <w:tc>
          <w:tcPr>
            <w:tcW w:w="6901" w:type="dxa"/>
            <w:shd w:val="clear" w:color="auto" w:fill="D9E2F3"/>
            <w:vAlign w:val="center"/>
          </w:tcPr>
          <w:p w14:paraId="6A62819E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2"/>
              </w:rPr>
              <w:t>Personal Hygiene and Appearance</w:t>
            </w:r>
          </w:p>
        </w:tc>
      </w:tr>
    </w:tbl>
    <w:p w14:paraId="6389035D" w14:textId="77777777" w:rsidR="005B5599" w:rsidRDefault="005B5599">
      <w:pPr>
        <w:ind w:left="720" w:hanging="720"/>
        <w:rPr>
          <w:sz w:val="22"/>
        </w:rPr>
      </w:pPr>
    </w:p>
    <w:p w14:paraId="1A52F84E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7C0C82ED" w14:textId="77777777" w:rsidR="005B5599" w:rsidRPr="005059A4" w:rsidRDefault="005B559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324C6975" w14:textId="77777777">
        <w:tc>
          <w:tcPr>
            <w:tcW w:w="9260" w:type="dxa"/>
          </w:tcPr>
          <w:p w14:paraId="0707BFF4" w14:textId="77777777" w:rsidR="00124E0F" w:rsidRDefault="00124E0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4F5B9EE0" w14:textId="77777777" w:rsidR="00846569" w:rsidRDefault="0084656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08EAC9CD" w14:textId="77777777" w:rsidR="00846569" w:rsidRPr="00EF1114" w:rsidRDefault="0084656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87678E2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3408459A" w14:textId="77777777" w:rsidR="00124E0F" w:rsidRPr="005059A4" w:rsidRDefault="00124E0F">
      <w:pPr>
        <w:rPr>
          <w:b/>
        </w:rPr>
      </w:pPr>
      <w:r w:rsidRPr="005059A4">
        <w:rPr>
          <w:b/>
          <w:sz w:val="22"/>
          <w:lang w:val="en-US"/>
        </w:rPr>
        <w:t>3.</w:t>
      </w:r>
      <w:r w:rsidR="00451A4A">
        <w:rPr>
          <w:b/>
          <w:sz w:val="22"/>
          <w:lang w:val="en-US"/>
        </w:rPr>
        <w:t xml:space="preserve">  </w:t>
      </w:r>
      <w:r w:rsidRPr="005059A4">
        <w:rPr>
          <w:b/>
        </w:rPr>
        <w:t xml:space="preserve"> POSITION REQUIREMENTS</w:t>
      </w:r>
    </w:p>
    <w:p w14:paraId="3C62F412" w14:textId="77777777" w:rsidR="00124E0F" w:rsidRDefault="00124E0F">
      <w:pPr>
        <w:rPr>
          <w:b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9"/>
        <w:gridCol w:w="841"/>
        <w:gridCol w:w="842"/>
        <w:gridCol w:w="6902"/>
      </w:tblGrid>
      <w:tr w:rsidR="00547838" w14:paraId="3C9C1177" w14:textId="77777777" w:rsidTr="00547838">
        <w:trPr>
          <w:trHeight w:val="435"/>
        </w:trPr>
        <w:tc>
          <w:tcPr>
            <w:tcW w:w="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3B3A2930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14AD753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6F337087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2370E208" w14:textId="77777777" w:rsidR="00547838" w:rsidRPr="003122AD" w:rsidRDefault="00547838" w:rsidP="00547838">
            <w:pPr>
              <w:rPr>
                <w:b/>
                <w:bCs/>
                <w:color w:val="FFFFFF"/>
              </w:rPr>
            </w:pPr>
          </w:p>
        </w:tc>
      </w:tr>
      <w:tr w:rsidR="005B5599" w14:paraId="29BFF568" w14:textId="77777777" w:rsidTr="00547838">
        <w:tc>
          <w:tcPr>
            <w:tcW w:w="809" w:type="dxa"/>
            <w:shd w:val="clear" w:color="auto" w:fill="D9E2F3"/>
            <w:vAlign w:val="center"/>
          </w:tcPr>
          <w:p w14:paraId="4A56E3C9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026D82E5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3E433BBF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3457DCD7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Assist divisional communication initiatives as they relate to the school.</w:t>
            </w:r>
          </w:p>
        </w:tc>
      </w:tr>
      <w:tr w:rsidR="005B5599" w14:paraId="518FBA73" w14:textId="77777777" w:rsidTr="00547838">
        <w:tc>
          <w:tcPr>
            <w:tcW w:w="809" w:type="dxa"/>
            <w:shd w:val="clear" w:color="auto" w:fill="auto"/>
            <w:vAlign w:val="center"/>
          </w:tcPr>
          <w:p w14:paraId="44364D54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72417258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</w:tcPr>
          <w:p w14:paraId="53CC8A36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68DF175A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Provide support for solutions required for operating systems.</w:t>
            </w:r>
          </w:p>
        </w:tc>
      </w:tr>
      <w:tr w:rsidR="005B5599" w14:paraId="016B06DB" w14:textId="77777777" w:rsidTr="00547838">
        <w:tc>
          <w:tcPr>
            <w:tcW w:w="809" w:type="dxa"/>
            <w:shd w:val="clear" w:color="auto" w:fill="D9E2F3"/>
            <w:vAlign w:val="center"/>
          </w:tcPr>
          <w:p w14:paraId="11F0B70E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5AAB4F6E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79130367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69767B74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Provide user support for authorized software applications.</w:t>
            </w:r>
          </w:p>
        </w:tc>
      </w:tr>
      <w:tr w:rsidR="005B5599" w14:paraId="73E2826D" w14:textId="77777777" w:rsidTr="00547838">
        <w:tc>
          <w:tcPr>
            <w:tcW w:w="809" w:type="dxa"/>
            <w:shd w:val="clear" w:color="auto" w:fill="auto"/>
            <w:vAlign w:val="center"/>
          </w:tcPr>
          <w:p w14:paraId="01F2C0C0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58D93A46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</w:tcPr>
          <w:p w14:paraId="209D816F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557B3D10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Provide support for teachers as related to the ICT program of studies.</w:t>
            </w:r>
          </w:p>
        </w:tc>
      </w:tr>
      <w:tr w:rsidR="005B5599" w14:paraId="4356118B" w14:textId="77777777" w:rsidTr="00547838">
        <w:tc>
          <w:tcPr>
            <w:tcW w:w="809" w:type="dxa"/>
            <w:shd w:val="clear" w:color="auto" w:fill="D9E2F3"/>
            <w:vAlign w:val="center"/>
          </w:tcPr>
          <w:p w14:paraId="53B273DA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00134D8A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7F92445A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29552AC2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Monitor systems for legitimate use of software licenses.</w:t>
            </w:r>
          </w:p>
        </w:tc>
      </w:tr>
      <w:tr w:rsidR="005B5599" w14:paraId="70D1F5EB" w14:textId="77777777" w:rsidTr="00547838">
        <w:tc>
          <w:tcPr>
            <w:tcW w:w="809" w:type="dxa"/>
            <w:shd w:val="clear" w:color="auto" w:fill="auto"/>
            <w:vAlign w:val="center"/>
          </w:tcPr>
          <w:p w14:paraId="57EBDCC2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0E80E176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</w:tcPr>
          <w:p w14:paraId="01561D53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5FAFA821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Provide basic maintenance and troubleshooting of audio/visual equipment.</w:t>
            </w:r>
          </w:p>
        </w:tc>
      </w:tr>
      <w:tr w:rsidR="005B5599" w14:paraId="5FBF0290" w14:textId="77777777" w:rsidTr="00547838">
        <w:tc>
          <w:tcPr>
            <w:tcW w:w="809" w:type="dxa"/>
            <w:shd w:val="clear" w:color="auto" w:fill="D9E2F3"/>
            <w:vAlign w:val="center"/>
          </w:tcPr>
          <w:p w14:paraId="41D42E4F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040162F2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443D9403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0964167A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Assists with the supervision of students while in the computer lab</w:t>
            </w:r>
          </w:p>
        </w:tc>
      </w:tr>
      <w:tr w:rsidR="005B5599" w14:paraId="6BFF9AEA" w14:textId="77777777" w:rsidTr="00547838">
        <w:tc>
          <w:tcPr>
            <w:tcW w:w="809" w:type="dxa"/>
            <w:shd w:val="clear" w:color="auto" w:fill="auto"/>
            <w:vAlign w:val="center"/>
          </w:tcPr>
          <w:p w14:paraId="3DD229A7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4294AF41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</w:tcPr>
          <w:p w14:paraId="5D14244F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68C1C06A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Be involved in providing direct support for hardware, operating systems, network, and software used in instructional and administrative application at an individual school.</w:t>
            </w:r>
          </w:p>
        </w:tc>
      </w:tr>
      <w:tr w:rsidR="005B5599" w14:paraId="7F44B1B4" w14:textId="77777777" w:rsidTr="00547838">
        <w:tc>
          <w:tcPr>
            <w:tcW w:w="809" w:type="dxa"/>
            <w:shd w:val="clear" w:color="auto" w:fill="D9E2F3"/>
            <w:vAlign w:val="center"/>
          </w:tcPr>
          <w:p w14:paraId="47E6FF3D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03DAA74C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7650C3CE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1374B4B1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Assist teachers in implementing the Information Communication Technology program of studies.</w:t>
            </w:r>
          </w:p>
        </w:tc>
      </w:tr>
      <w:tr w:rsidR="005B5599" w14:paraId="1243AF5A" w14:textId="77777777" w:rsidTr="00547838">
        <w:tc>
          <w:tcPr>
            <w:tcW w:w="809" w:type="dxa"/>
            <w:shd w:val="clear" w:color="auto" w:fill="auto"/>
            <w:vAlign w:val="center"/>
          </w:tcPr>
          <w:p w14:paraId="09624A91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1AD3600A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</w:tcPr>
          <w:p w14:paraId="3A181E6C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4A53F751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Work, in conjunction with Director of technology and Division Technicians, to ensure that system standards are maintained as school initiatives are implemented.</w:t>
            </w:r>
          </w:p>
        </w:tc>
      </w:tr>
      <w:tr w:rsidR="005B5599" w14:paraId="5C0E6217" w14:textId="77777777" w:rsidTr="00547838">
        <w:tc>
          <w:tcPr>
            <w:tcW w:w="809" w:type="dxa"/>
            <w:shd w:val="clear" w:color="auto" w:fill="D9E2F3"/>
            <w:vAlign w:val="center"/>
          </w:tcPr>
          <w:p w14:paraId="49AAC9C4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380B3547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2107ACCD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3E7CFD4E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Participate in the planning of school installations in conjunction with division technicians.</w:t>
            </w:r>
          </w:p>
        </w:tc>
      </w:tr>
      <w:tr w:rsidR="005B5599" w14:paraId="6DD40AFE" w14:textId="77777777" w:rsidTr="00547838">
        <w:tc>
          <w:tcPr>
            <w:tcW w:w="809" w:type="dxa"/>
            <w:shd w:val="clear" w:color="auto" w:fill="auto"/>
            <w:vAlign w:val="center"/>
          </w:tcPr>
          <w:p w14:paraId="2ED5F482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6111E522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</w:tcPr>
          <w:p w14:paraId="06903541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6557A14E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Complete other responsibilities consistent with the role as defined by the school principal in consultation with the Director of Technology.</w:t>
            </w:r>
          </w:p>
        </w:tc>
      </w:tr>
      <w:tr w:rsidR="005B5599" w14:paraId="6B73B3FC" w14:textId="77777777" w:rsidTr="00547838">
        <w:tc>
          <w:tcPr>
            <w:tcW w:w="809" w:type="dxa"/>
            <w:shd w:val="clear" w:color="auto" w:fill="D9E2F3"/>
            <w:vAlign w:val="center"/>
          </w:tcPr>
          <w:p w14:paraId="7AB6B46C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</w:tcPr>
          <w:p w14:paraId="4E3480B4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</w:tcPr>
          <w:p w14:paraId="4F3A61C4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0DC57705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Performs other related duties as assigned</w:t>
            </w:r>
          </w:p>
        </w:tc>
      </w:tr>
    </w:tbl>
    <w:p w14:paraId="50CCBB17" w14:textId="77777777" w:rsidR="00124E0F" w:rsidRPr="005059A4" w:rsidRDefault="00124E0F" w:rsidP="00153D6E"/>
    <w:p w14:paraId="59323499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7618CA37" w14:textId="77777777" w:rsidR="000B24F9" w:rsidRPr="005059A4" w:rsidRDefault="000B24F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4D70E46B" w14:textId="77777777">
        <w:tc>
          <w:tcPr>
            <w:tcW w:w="9260" w:type="dxa"/>
          </w:tcPr>
          <w:p w14:paraId="30128AC1" w14:textId="77777777" w:rsidR="00EF1114" w:rsidRDefault="00EF1114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5261E1CF" w14:textId="77777777" w:rsidR="00D51231" w:rsidRDefault="00D51231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02097EC" w14:textId="77777777" w:rsidR="00453354" w:rsidRPr="005059A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7EF7B2BC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7F90DCA4" w14:textId="77777777" w:rsidR="00124E0F" w:rsidRDefault="00124E0F">
      <w:pPr>
        <w:rPr>
          <w:b/>
        </w:rPr>
      </w:pPr>
      <w:r w:rsidRPr="005059A4">
        <w:rPr>
          <w:b/>
          <w:bCs/>
          <w:sz w:val="22"/>
        </w:rPr>
        <w:t xml:space="preserve">4.   </w:t>
      </w:r>
      <w:r w:rsidRPr="005059A4">
        <w:rPr>
          <w:b/>
        </w:rPr>
        <w:t xml:space="preserve">SUPERVISORY SKILLS </w:t>
      </w:r>
    </w:p>
    <w:p w14:paraId="736D73A4" w14:textId="77777777" w:rsidR="005B5599" w:rsidRPr="005059A4" w:rsidRDefault="005B5599">
      <w:pPr>
        <w:rPr>
          <w:b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9"/>
        <w:gridCol w:w="841"/>
        <w:gridCol w:w="842"/>
        <w:gridCol w:w="6902"/>
      </w:tblGrid>
      <w:tr w:rsidR="00547838" w14:paraId="7EB8F1E3" w14:textId="77777777" w:rsidTr="00547838">
        <w:trPr>
          <w:trHeight w:val="435"/>
        </w:trPr>
        <w:tc>
          <w:tcPr>
            <w:tcW w:w="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8FA425B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43D06690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2CFB836C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47ED894C" w14:textId="77777777" w:rsidR="00547838" w:rsidRPr="003122AD" w:rsidRDefault="00547838" w:rsidP="00547838">
            <w:pPr>
              <w:rPr>
                <w:b/>
                <w:bCs/>
                <w:color w:val="FFFFFF"/>
              </w:rPr>
            </w:pPr>
          </w:p>
        </w:tc>
      </w:tr>
      <w:tr w:rsidR="005B5599" w14:paraId="6C9E3B59" w14:textId="77777777" w:rsidTr="00547838">
        <w:tc>
          <w:tcPr>
            <w:tcW w:w="809" w:type="dxa"/>
            <w:shd w:val="clear" w:color="auto" w:fill="D9E2F3"/>
            <w:vAlign w:val="center"/>
          </w:tcPr>
          <w:p w14:paraId="18248408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4BE9F668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699EC2E7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0AA810EE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Participates in the setting up of timetables</w:t>
            </w:r>
          </w:p>
        </w:tc>
      </w:tr>
      <w:tr w:rsidR="005B5599" w14:paraId="6175D4B9" w14:textId="77777777" w:rsidTr="00547838">
        <w:tc>
          <w:tcPr>
            <w:tcW w:w="809" w:type="dxa"/>
            <w:shd w:val="clear" w:color="auto" w:fill="auto"/>
            <w:vAlign w:val="center"/>
          </w:tcPr>
          <w:p w14:paraId="0D57AAB7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73CD8D0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4569573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38B06094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Trains and demonstrates to school staff the proper use of equipment</w:t>
            </w:r>
          </w:p>
        </w:tc>
      </w:tr>
      <w:tr w:rsidR="005B5599" w14:paraId="31029344" w14:textId="77777777" w:rsidTr="00547838">
        <w:tc>
          <w:tcPr>
            <w:tcW w:w="809" w:type="dxa"/>
            <w:shd w:val="clear" w:color="auto" w:fill="D9E2F3"/>
            <w:vAlign w:val="center"/>
          </w:tcPr>
          <w:p w14:paraId="006E9793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2DB99821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440DE688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6451CBC1" w14:textId="3C66975D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 xml:space="preserve">Reports on merits and concerns related to </w:t>
            </w:r>
            <w:r w:rsidR="008C5D28">
              <w:rPr>
                <w:sz w:val="20"/>
                <w:szCs w:val="20"/>
              </w:rPr>
              <w:t>Division</w:t>
            </w:r>
            <w:r w:rsidRPr="003122AD">
              <w:rPr>
                <w:sz w:val="20"/>
                <w:szCs w:val="20"/>
              </w:rPr>
              <w:t xml:space="preserve"> staff performance when required</w:t>
            </w:r>
          </w:p>
        </w:tc>
      </w:tr>
      <w:tr w:rsidR="005B5599" w14:paraId="6C782606" w14:textId="77777777" w:rsidTr="00547838">
        <w:tc>
          <w:tcPr>
            <w:tcW w:w="809" w:type="dxa"/>
            <w:shd w:val="clear" w:color="auto" w:fill="auto"/>
            <w:vAlign w:val="center"/>
          </w:tcPr>
          <w:p w14:paraId="4AD85D9C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98C1591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E244B18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1161B562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Completes minor requests from school staff to ensure facility or lab operates smoothly</w:t>
            </w:r>
          </w:p>
        </w:tc>
      </w:tr>
      <w:tr w:rsidR="005B5599" w14:paraId="770ED716" w14:textId="77777777" w:rsidTr="00547838">
        <w:tc>
          <w:tcPr>
            <w:tcW w:w="809" w:type="dxa"/>
            <w:shd w:val="clear" w:color="auto" w:fill="D9E2F3"/>
            <w:vAlign w:val="center"/>
          </w:tcPr>
          <w:p w14:paraId="5857A193" w14:textId="77777777" w:rsidR="005B5599" w:rsidRPr="003122AD" w:rsidRDefault="005B5599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34DE65BC" w14:textId="77777777" w:rsidR="005B5599" w:rsidRDefault="005B5599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52F1B543" w14:textId="77777777" w:rsidR="005B5599" w:rsidRDefault="005B5599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1DC3AE9F" w14:textId="77777777" w:rsidR="005B5599" w:rsidRPr="003122AD" w:rsidRDefault="005B5599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Promotes staff morale among the school to develop pride in work and accomplishment</w:t>
            </w:r>
          </w:p>
        </w:tc>
      </w:tr>
    </w:tbl>
    <w:p w14:paraId="0F5E5238" w14:textId="77777777" w:rsidR="00124E0F" w:rsidRPr="005059A4" w:rsidRDefault="00124E0F">
      <w:pPr>
        <w:rPr>
          <w:b/>
        </w:rPr>
      </w:pPr>
    </w:p>
    <w:p w14:paraId="3084DF20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74708B9D" w14:textId="77777777" w:rsidR="005B5599" w:rsidRPr="005059A4" w:rsidRDefault="005B559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6CD83DAD" w14:textId="77777777">
        <w:tc>
          <w:tcPr>
            <w:tcW w:w="9260" w:type="dxa"/>
          </w:tcPr>
          <w:p w14:paraId="1CA900B2" w14:textId="77777777" w:rsidR="00EF1114" w:rsidRDefault="00EF111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A8C6D7B" w14:textId="77777777" w:rsidR="00D51231" w:rsidRDefault="00D51231" w:rsidP="004533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1850BFBC" w14:textId="77777777" w:rsidR="00453354" w:rsidRPr="005059A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3EC30065" w14:textId="77777777" w:rsidR="00124E0F" w:rsidRPr="005059A4" w:rsidRDefault="00124E0F">
      <w:pPr>
        <w:ind w:left="2160" w:hanging="2160"/>
        <w:rPr>
          <w:sz w:val="22"/>
        </w:rPr>
      </w:pPr>
    </w:p>
    <w:p w14:paraId="59F307EB" w14:textId="77777777" w:rsidR="00124E0F" w:rsidRPr="00F350DD" w:rsidRDefault="00F350DD">
      <w:pPr>
        <w:rPr>
          <w:b/>
          <w:bCs/>
          <w:sz w:val="22"/>
        </w:rPr>
      </w:pPr>
      <w:r>
        <w:rPr>
          <w:b/>
          <w:bCs/>
          <w:sz w:val="22"/>
        </w:rPr>
        <w:t>5.</w:t>
      </w:r>
      <w:r w:rsidR="00124E0F" w:rsidRPr="00F350DD">
        <w:rPr>
          <w:b/>
          <w:bCs/>
          <w:sz w:val="22"/>
        </w:rPr>
        <w:t xml:space="preserve"> </w:t>
      </w:r>
      <w:r w:rsidR="00C80693">
        <w:rPr>
          <w:b/>
          <w:bCs/>
          <w:sz w:val="22"/>
        </w:rPr>
        <w:t xml:space="preserve"> </w:t>
      </w:r>
      <w:r w:rsidR="00124E0F" w:rsidRPr="00F350DD">
        <w:rPr>
          <w:b/>
          <w:bCs/>
          <w:sz w:val="22"/>
        </w:rPr>
        <w:t xml:space="preserve">   COMMUNICATION </w:t>
      </w:r>
    </w:p>
    <w:p w14:paraId="5B83AB6B" w14:textId="77777777" w:rsidR="00707E22" w:rsidRDefault="00124E0F">
      <w:pPr>
        <w:tabs>
          <w:tab w:val="left" w:pos="2260"/>
        </w:tabs>
      </w:pPr>
      <w:r w:rsidRPr="005059A4">
        <w:t xml:space="preserve"> </w:t>
      </w: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9"/>
        <w:gridCol w:w="841"/>
        <w:gridCol w:w="842"/>
        <w:gridCol w:w="6902"/>
      </w:tblGrid>
      <w:tr w:rsidR="00547838" w14:paraId="08B64902" w14:textId="77777777" w:rsidTr="00547838">
        <w:trPr>
          <w:trHeight w:val="435"/>
        </w:trPr>
        <w:tc>
          <w:tcPr>
            <w:tcW w:w="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65541B09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669E0913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57CF11D1" w14:textId="77777777" w:rsidR="00547838" w:rsidRPr="003122AD" w:rsidRDefault="00547838" w:rsidP="00547838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3DEB58B1" w14:textId="77777777" w:rsidR="00547838" w:rsidRPr="003122AD" w:rsidRDefault="00547838" w:rsidP="00547838">
            <w:pPr>
              <w:rPr>
                <w:b/>
                <w:bCs/>
                <w:color w:val="FFFFFF"/>
              </w:rPr>
            </w:pPr>
          </w:p>
        </w:tc>
      </w:tr>
      <w:tr w:rsidR="00707E22" w14:paraId="42AD333B" w14:textId="77777777" w:rsidTr="00547838">
        <w:tc>
          <w:tcPr>
            <w:tcW w:w="809" w:type="dxa"/>
            <w:shd w:val="clear" w:color="auto" w:fill="D9E2F3"/>
            <w:vAlign w:val="center"/>
          </w:tcPr>
          <w:p w14:paraId="541B88DF" w14:textId="77777777" w:rsidR="00707E22" w:rsidRPr="003122AD" w:rsidRDefault="00707E22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3F5EC73A" w14:textId="77777777" w:rsidR="00707E22" w:rsidRDefault="00707E22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320DCB58" w14:textId="77777777" w:rsidR="00707E22" w:rsidRDefault="00707E22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563ECF8D" w14:textId="77777777" w:rsidR="00707E22" w:rsidRPr="003122AD" w:rsidRDefault="00707E22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Excellent communication skills both in written and oral format</w:t>
            </w:r>
          </w:p>
        </w:tc>
      </w:tr>
      <w:tr w:rsidR="00707E22" w14:paraId="27F6423C" w14:textId="77777777" w:rsidTr="00547838">
        <w:tc>
          <w:tcPr>
            <w:tcW w:w="809" w:type="dxa"/>
            <w:shd w:val="clear" w:color="auto" w:fill="auto"/>
            <w:vAlign w:val="center"/>
          </w:tcPr>
          <w:p w14:paraId="09934491" w14:textId="77777777" w:rsidR="00707E22" w:rsidRPr="003122AD" w:rsidRDefault="00707E22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1BA11E4" w14:textId="77777777" w:rsidR="00707E22" w:rsidRDefault="00707E22" w:rsidP="003122AD">
            <w:pPr>
              <w:jc w:val="center"/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A4D3FE8" w14:textId="77777777" w:rsidR="00707E22" w:rsidRDefault="00707E22" w:rsidP="003122AD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5099664C" w14:textId="3DFA3F9D" w:rsidR="00707E22" w:rsidRPr="003122AD" w:rsidRDefault="00707E22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 xml:space="preserve">Maintains confidentiality related to </w:t>
            </w:r>
            <w:r w:rsidR="008C5D28">
              <w:rPr>
                <w:sz w:val="20"/>
                <w:szCs w:val="20"/>
              </w:rPr>
              <w:t>Division</w:t>
            </w:r>
            <w:r w:rsidRPr="003122AD">
              <w:rPr>
                <w:sz w:val="20"/>
                <w:szCs w:val="20"/>
              </w:rPr>
              <w:t xml:space="preserve"> students and staff</w:t>
            </w:r>
          </w:p>
        </w:tc>
      </w:tr>
      <w:tr w:rsidR="00707E22" w14:paraId="6DD01CFA" w14:textId="77777777" w:rsidTr="00547838">
        <w:tc>
          <w:tcPr>
            <w:tcW w:w="809" w:type="dxa"/>
            <w:shd w:val="clear" w:color="auto" w:fill="D9E2F3"/>
            <w:vAlign w:val="center"/>
          </w:tcPr>
          <w:p w14:paraId="2D57BC5C" w14:textId="77777777" w:rsidR="00707E22" w:rsidRPr="003122AD" w:rsidRDefault="00707E22" w:rsidP="003122A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19E1D09E" w14:textId="77777777" w:rsidR="00707E22" w:rsidRDefault="00707E22" w:rsidP="003122AD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070D03E9" w14:textId="77777777" w:rsidR="00707E22" w:rsidRDefault="00707E22" w:rsidP="003122AD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195BB233" w14:textId="454560D8" w:rsidR="00707E22" w:rsidRPr="003122AD" w:rsidRDefault="00707E22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 xml:space="preserve">Proven public relations skills and demonstrated ability in promoting and maintaining effective working relations with public, student(s), co-workers, school staff, </w:t>
            </w:r>
            <w:proofErr w:type="gramStart"/>
            <w:r w:rsidRPr="003122AD">
              <w:rPr>
                <w:sz w:val="20"/>
                <w:szCs w:val="20"/>
              </w:rPr>
              <w:t>administration</w:t>
            </w:r>
            <w:proofErr w:type="gramEnd"/>
            <w:r w:rsidRPr="003122AD">
              <w:rPr>
                <w:sz w:val="20"/>
                <w:szCs w:val="20"/>
              </w:rPr>
              <w:t xml:space="preserve"> and </w:t>
            </w:r>
            <w:r w:rsidR="008C5D28">
              <w:rPr>
                <w:sz w:val="20"/>
                <w:szCs w:val="20"/>
              </w:rPr>
              <w:t>Division</w:t>
            </w:r>
            <w:r w:rsidRPr="003122AD">
              <w:rPr>
                <w:sz w:val="20"/>
                <w:szCs w:val="20"/>
              </w:rPr>
              <w:t xml:space="preserve"> officials</w:t>
            </w:r>
          </w:p>
        </w:tc>
      </w:tr>
    </w:tbl>
    <w:p w14:paraId="63F4837A" w14:textId="77777777" w:rsidR="00124E0F" w:rsidRPr="005059A4" w:rsidRDefault="00124E0F">
      <w:pPr>
        <w:tabs>
          <w:tab w:val="left" w:pos="2260"/>
        </w:tabs>
      </w:pPr>
      <w:r w:rsidRPr="005059A4">
        <w:tab/>
      </w:r>
    </w:p>
    <w:p w14:paraId="3664C573" w14:textId="77777777" w:rsidR="00846569" w:rsidRDefault="00846569" w:rsidP="0084656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52F7965B" w14:textId="77777777" w:rsidR="00846569" w:rsidRPr="005059A4" w:rsidRDefault="00846569" w:rsidP="00846569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46569" w:rsidRPr="005059A4" w14:paraId="54F6589E" w14:textId="77777777" w:rsidTr="00F15BC2">
        <w:tc>
          <w:tcPr>
            <w:tcW w:w="9260" w:type="dxa"/>
          </w:tcPr>
          <w:p w14:paraId="7F500921" w14:textId="77777777" w:rsidR="00846569" w:rsidRDefault="00846569" w:rsidP="00F15BC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3C7B42A8" w14:textId="77777777" w:rsidR="00846569" w:rsidRDefault="00846569" w:rsidP="00F15BC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14:paraId="5FB8F0AF" w14:textId="77777777" w:rsidR="00846569" w:rsidRPr="005059A4" w:rsidRDefault="00846569" w:rsidP="00F15BC2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09B28696" w14:textId="77777777" w:rsidR="00846569" w:rsidRDefault="00846569">
      <w:pPr>
        <w:rPr>
          <w:b/>
          <w:bCs/>
          <w:sz w:val="22"/>
        </w:rPr>
      </w:pPr>
      <w:r>
        <w:rPr>
          <w:b/>
          <w:bCs/>
          <w:i/>
          <w:iCs/>
          <w:sz w:val="22"/>
        </w:rPr>
        <w:lastRenderedPageBreak/>
        <w:br w:type="page"/>
      </w:r>
    </w:p>
    <w:p w14:paraId="20E1CC29" w14:textId="77777777" w:rsidR="00124E0F" w:rsidRPr="005059A4" w:rsidRDefault="00124E0F">
      <w:pPr>
        <w:ind w:left="2160" w:hanging="2160"/>
        <w:rPr>
          <w:sz w:val="22"/>
        </w:rPr>
      </w:pPr>
    </w:p>
    <w:p w14:paraId="1162060E" w14:textId="77777777" w:rsidR="00E0451B" w:rsidRPr="005059A4" w:rsidRDefault="004541EA" w:rsidP="00185E61">
      <w:pPr>
        <w:pStyle w:val="Heading1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  <w:i w:val="0"/>
          <w:iCs w:val="0"/>
          <w:sz w:val="22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</w:rPr>
        <w:t>TIME MANAGEMENT</w:t>
      </w:r>
    </w:p>
    <w:p w14:paraId="788F13A9" w14:textId="77777777" w:rsidR="00E0451B" w:rsidRDefault="00E0451B" w:rsidP="00E0451B"/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09"/>
        <w:gridCol w:w="841"/>
        <w:gridCol w:w="842"/>
        <w:gridCol w:w="6902"/>
      </w:tblGrid>
      <w:tr w:rsidR="004541EA" w14:paraId="18B98A41" w14:textId="77777777" w:rsidTr="00F15BC2">
        <w:trPr>
          <w:trHeight w:val="435"/>
        </w:trPr>
        <w:tc>
          <w:tcPr>
            <w:tcW w:w="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23F22CAA" w14:textId="77777777" w:rsidR="004541EA" w:rsidRPr="003122AD" w:rsidRDefault="004541EA" w:rsidP="00F15BC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</w:p>
        </w:tc>
        <w:tc>
          <w:tcPr>
            <w:tcW w:w="84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1CA82963" w14:textId="77777777" w:rsidR="004541EA" w:rsidRPr="003122AD" w:rsidRDefault="004541EA" w:rsidP="00F15BC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N/M</w:t>
            </w:r>
          </w:p>
        </w:tc>
        <w:tc>
          <w:tcPr>
            <w:tcW w:w="84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A487435" w14:textId="77777777" w:rsidR="004541EA" w:rsidRPr="003122AD" w:rsidRDefault="004541EA" w:rsidP="00F15BC2">
            <w:pPr>
              <w:jc w:val="center"/>
              <w:rPr>
                <w:b/>
                <w:bCs/>
                <w:color w:val="FFFFFF"/>
              </w:rPr>
            </w:pPr>
            <w:r w:rsidRPr="003122AD">
              <w:rPr>
                <w:b/>
                <w:bCs/>
                <w:color w:val="FFFFFF"/>
              </w:rPr>
              <w:t>N/A</w:t>
            </w:r>
          </w:p>
        </w:tc>
        <w:tc>
          <w:tcPr>
            <w:tcW w:w="69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489F0CC4" w14:textId="77777777" w:rsidR="004541EA" w:rsidRPr="003122AD" w:rsidRDefault="004541EA" w:rsidP="00F15BC2">
            <w:pPr>
              <w:rPr>
                <w:b/>
                <w:bCs/>
                <w:color w:val="FFFFFF"/>
              </w:rPr>
            </w:pPr>
          </w:p>
        </w:tc>
      </w:tr>
      <w:tr w:rsidR="004541EA" w14:paraId="699361A9" w14:textId="77777777" w:rsidTr="00F15BC2">
        <w:tc>
          <w:tcPr>
            <w:tcW w:w="809" w:type="dxa"/>
            <w:shd w:val="clear" w:color="auto" w:fill="D9E2F3"/>
            <w:vAlign w:val="center"/>
          </w:tcPr>
          <w:p w14:paraId="20F9AB4B" w14:textId="77777777" w:rsidR="004541EA" w:rsidRPr="003122AD" w:rsidRDefault="004541EA" w:rsidP="00F15BC2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252D2142" w14:textId="77777777" w:rsidR="004541EA" w:rsidRDefault="004541EA" w:rsidP="00F15BC2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4F619F9E" w14:textId="77777777" w:rsidR="004541EA" w:rsidRDefault="004541EA" w:rsidP="00F15BC2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6F35448A" w14:textId="77777777" w:rsidR="004541EA" w:rsidRPr="003122AD" w:rsidRDefault="004541EA" w:rsidP="00F15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Attends regularly</w:t>
            </w:r>
          </w:p>
        </w:tc>
      </w:tr>
      <w:tr w:rsidR="004541EA" w14:paraId="05227B35" w14:textId="77777777" w:rsidTr="00F15BC2">
        <w:tc>
          <w:tcPr>
            <w:tcW w:w="809" w:type="dxa"/>
            <w:shd w:val="clear" w:color="auto" w:fill="auto"/>
            <w:vAlign w:val="center"/>
          </w:tcPr>
          <w:p w14:paraId="5616703A" w14:textId="77777777" w:rsidR="004541EA" w:rsidRPr="003122AD" w:rsidRDefault="004541EA" w:rsidP="00F15BC2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DC4720" w14:textId="77777777" w:rsidR="004541EA" w:rsidRDefault="004541EA" w:rsidP="00F15BC2">
            <w:pPr>
              <w:jc w:val="center"/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EA1593C" w14:textId="77777777" w:rsidR="004541EA" w:rsidRDefault="004541EA" w:rsidP="00F15BC2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6EE93EFE" w14:textId="77777777" w:rsidR="004541EA" w:rsidRPr="003122AD" w:rsidRDefault="004541EA" w:rsidP="00F15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Sets priorities in collaboration with teacher(s) and administration</w:t>
            </w:r>
          </w:p>
        </w:tc>
      </w:tr>
      <w:tr w:rsidR="004541EA" w14:paraId="5B089160" w14:textId="77777777" w:rsidTr="00F15BC2">
        <w:tc>
          <w:tcPr>
            <w:tcW w:w="809" w:type="dxa"/>
            <w:shd w:val="clear" w:color="auto" w:fill="D9E2F3"/>
            <w:vAlign w:val="center"/>
          </w:tcPr>
          <w:p w14:paraId="16DD4725" w14:textId="77777777" w:rsidR="004541EA" w:rsidRPr="003122AD" w:rsidRDefault="004541EA" w:rsidP="00F15BC2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D9E2F3"/>
            <w:vAlign w:val="center"/>
          </w:tcPr>
          <w:p w14:paraId="41FF1455" w14:textId="77777777" w:rsidR="004541EA" w:rsidRDefault="004541EA" w:rsidP="00F15BC2">
            <w:pPr>
              <w:jc w:val="center"/>
            </w:pPr>
          </w:p>
        </w:tc>
        <w:tc>
          <w:tcPr>
            <w:tcW w:w="842" w:type="dxa"/>
            <w:shd w:val="clear" w:color="auto" w:fill="D9E2F3"/>
            <w:vAlign w:val="center"/>
          </w:tcPr>
          <w:p w14:paraId="71BBDC10" w14:textId="77777777" w:rsidR="004541EA" w:rsidRDefault="004541EA" w:rsidP="00F15BC2">
            <w:pPr>
              <w:jc w:val="center"/>
            </w:pPr>
          </w:p>
        </w:tc>
        <w:tc>
          <w:tcPr>
            <w:tcW w:w="6902" w:type="dxa"/>
            <w:shd w:val="clear" w:color="auto" w:fill="D9E2F3"/>
            <w:vAlign w:val="center"/>
          </w:tcPr>
          <w:p w14:paraId="4EF65430" w14:textId="77777777" w:rsidR="004541EA" w:rsidRPr="003122AD" w:rsidRDefault="004541EA" w:rsidP="00F15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time effectively</w:t>
            </w:r>
          </w:p>
        </w:tc>
      </w:tr>
      <w:tr w:rsidR="004541EA" w14:paraId="303B58E1" w14:textId="77777777" w:rsidTr="004541EA">
        <w:tc>
          <w:tcPr>
            <w:tcW w:w="809" w:type="dxa"/>
            <w:shd w:val="clear" w:color="auto" w:fill="auto"/>
            <w:vAlign w:val="center"/>
          </w:tcPr>
          <w:p w14:paraId="72BDE4D7" w14:textId="77777777" w:rsidR="004541EA" w:rsidRPr="003122AD" w:rsidRDefault="004541EA" w:rsidP="00F15BC2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A010B8E" w14:textId="77777777" w:rsidR="004541EA" w:rsidRDefault="004541EA" w:rsidP="00F15BC2">
            <w:pPr>
              <w:jc w:val="center"/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52545BE" w14:textId="77777777" w:rsidR="004541EA" w:rsidRDefault="004541EA" w:rsidP="00F15BC2">
            <w:pPr>
              <w:jc w:val="center"/>
            </w:pPr>
          </w:p>
        </w:tc>
        <w:tc>
          <w:tcPr>
            <w:tcW w:w="6902" w:type="dxa"/>
            <w:shd w:val="clear" w:color="auto" w:fill="auto"/>
            <w:vAlign w:val="center"/>
          </w:tcPr>
          <w:p w14:paraId="51F146F0" w14:textId="77777777" w:rsidR="004541EA" w:rsidRDefault="004541EA" w:rsidP="00F15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assigned schedule</w:t>
            </w:r>
          </w:p>
        </w:tc>
      </w:tr>
    </w:tbl>
    <w:p w14:paraId="6FCD7498" w14:textId="77777777" w:rsidR="00E0451B" w:rsidRPr="005059A4" w:rsidRDefault="00E0451B" w:rsidP="00707E22">
      <w:pPr>
        <w:tabs>
          <w:tab w:val="left" w:pos="1080"/>
        </w:tabs>
      </w:pPr>
    </w:p>
    <w:p w14:paraId="37FEE8A6" w14:textId="77777777" w:rsidR="00E0451B" w:rsidRDefault="00E0451B" w:rsidP="00E0451B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493004D7" w14:textId="77777777" w:rsidR="00EF1114" w:rsidRPr="005059A4" w:rsidRDefault="00EF1114" w:rsidP="00E0451B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0451B" w:rsidRPr="005059A4" w14:paraId="6F213B30" w14:textId="77777777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275" w14:textId="77777777" w:rsidR="00E0451B" w:rsidRDefault="00E0451B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129D70FE" w14:textId="77777777" w:rsidR="00C8251E" w:rsidRDefault="00C8251E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3D04759F" w14:textId="77777777" w:rsidR="00C8251E" w:rsidRPr="005059A4" w:rsidRDefault="00C8251E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68E885E3" w14:textId="77777777" w:rsidR="00E0451B" w:rsidRPr="005059A4" w:rsidRDefault="00E0451B" w:rsidP="00E0451B">
      <w:pPr>
        <w:tabs>
          <w:tab w:val="left" w:pos="1080"/>
        </w:tabs>
        <w:ind w:firstLine="360"/>
      </w:pPr>
    </w:p>
    <w:p w14:paraId="3B655392" w14:textId="77777777" w:rsidR="00124E0F" w:rsidRPr="005059A4" w:rsidRDefault="00C80693">
      <w:pPr>
        <w:pStyle w:val="Heading1"/>
        <w:ind w:left="2160" w:hanging="2160"/>
        <w:rPr>
          <w:rFonts w:ascii="Times New Roman" w:hAnsi="Times New Roman" w:cs="Times New Roman"/>
          <w:b/>
          <w:bCs/>
          <w:i w:val="0"/>
          <w:iCs w:val="0"/>
          <w:sz w:val="22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</w:rPr>
        <w:t>7</w:t>
      </w:r>
      <w:r w:rsidR="00124E0F" w:rsidRPr="005059A4">
        <w:rPr>
          <w:rFonts w:ascii="Times New Roman" w:hAnsi="Times New Roman" w:cs="Times New Roman"/>
          <w:b/>
          <w:bCs/>
          <w:i w:val="0"/>
          <w:iCs w:val="0"/>
          <w:sz w:val="22"/>
        </w:rPr>
        <w:t>.   DECISION</w:t>
      </w:r>
    </w:p>
    <w:p w14:paraId="3943D66A" w14:textId="77777777" w:rsidR="00124E0F" w:rsidRDefault="00124E0F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01"/>
        <w:gridCol w:w="8593"/>
      </w:tblGrid>
      <w:tr w:rsidR="00F548D7" w14:paraId="3CCF7DF9" w14:textId="77777777" w:rsidTr="00B432D4"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57A32" w14:textId="77777777" w:rsidR="00F548D7" w:rsidRPr="003122AD" w:rsidRDefault="00F548D7" w:rsidP="003122AD">
            <w:pPr>
              <w:jc w:val="center"/>
              <w:rPr>
                <w:b/>
                <w:bCs/>
                <w:color w:val="2F5496"/>
              </w:rPr>
            </w:pP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DBA43" w14:textId="77777777" w:rsidR="00F548D7" w:rsidRPr="003122AD" w:rsidRDefault="00F548D7" w:rsidP="00453354">
            <w:pPr>
              <w:rPr>
                <w:b/>
                <w:bCs/>
                <w:sz w:val="20"/>
                <w:szCs w:val="20"/>
              </w:rPr>
            </w:pPr>
            <w:r w:rsidRPr="003122AD">
              <w:rPr>
                <w:b/>
                <w:bCs/>
                <w:sz w:val="20"/>
                <w:szCs w:val="20"/>
              </w:rPr>
              <w:t>Recommend proceeding to</w:t>
            </w:r>
            <w:r w:rsidR="00453354">
              <w:rPr>
                <w:b/>
                <w:bCs/>
                <w:sz w:val="20"/>
                <w:szCs w:val="20"/>
              </w:rPr>
              <w:t>7</w:t>
            </w:r>
            <w:r w:rsidRPr="003122AD">
              <w:rPr>
                <w:b/>
                <w:bCs/>
                <w:sz w:val="20"/>
                <w:szCs w:val="20"/>
              </w:rPr>
              <w:t xml:space="preserve"> month probationary evaluation</w:t>
            </w:r>
          </w:p>
        </w:tc>
      </w:tr>
      <w:tr w:rsidR="00EF5821" w14:paraId="6FBF79A0" w14:textId="77777777" w:rsidTr="00B432D4"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DBF0"/>
          </w:tcPr>
          <w:p w14:paraId="7F208701" w14:textId="77777777" w:rsidR="00EF5821" w:rsidRPr="003122AD" w:rsidRDefault="00EF5821" w:rsidP="003122AD">
            <w:pPr>
              <w:jc w:val="center"/>
              <w:rPr>
                <w:b/>
                <w:bCs/>
                <w:color w:val="2F5496"/>
              </w:rPr>
            </w:pPr>
          </w:p>
        </w:tc>
        <w:tc>
          <w:tcPr>
            <w:tcW w:w="8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0DBF0"/>
          </w:tcPr>
          <w:p w14:paraId="1DE8317E" w14:textId="77777777" w:rsidR="00EF5821" w:rsidRPr="003122AD" w:rsidRDefault="00B432D4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Completes probationary process</w:t>
            </w:r>
          </w:p>
        </w:tc>
      </w:tr>
      <w:tr w:rsidR="00F548D7" w14:paraId="0973A5DC" w14:textId="77777777" w:rsidTr="00B432D4"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DBF0"/>
          </w:tcPr>
          <w:p w14:paraId="1FA9DA93" w14:textId="77777777" w:rsidR="00F548D7" w:rsidRPr="003122AD" w:rsidRDefault="00F548D7" w:rsidP="003122AD">
            <w:pPr>
              <w:jc w:val="center"/>
              <w:rPr>
                <w:b/>
                <w:bCs/>
                <w:color w:val="2F5496"/>
              </w:rPr>
            </w:pPr>
          </w:p>
        </w:tc>
        <w:tc>
          <w:tcPr>
            <w:tcW w:w="8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0DBF0"/>
          </w:tcPr>
          <w:p w14:paraId="5232FF29" w14:textId="77777777" w:rsidR="00F548D7" w:rsidRPr="003122AD" w:rsidRDefault="00B432D4" w:rsidP="0031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plan implemented</w:t>
            </w:r>
          </w:p>
        </w:tc>
      </w:tr>
      <w:tr w:rsidR="00F548D7" w14:paraId="2F237F6D" w14:textId="77777777" w:rsidTr="00B432D4"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E93DB" w14:textId="77777777" w:rsidR="00F548D7" w:rsidRPr="003122AD" w:rsidRDefault="00F548D7" w:rsidP="003122AD">
            <w:pPr>
              <w:jc w:val="center"/>
              <w:rPr>
                <w:b/>
                <w:bCs/>
                <w:color w:val="2F5496"/>
              </w:rPr>
            </w:pPr>
          </w:p>
        </w:tc>
        <w:tc>
          <w:tcPr>
            <w:tcW w:w="8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B1579" w14:textId="77777777" w:rsidR="00F548D7" w:rsidRPr="003122AD" w:rsidRDefault="00F548D7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Employee returns to Growth Plan process</w:t>
            </w:r>
          </w:p>
        </w:tc>
      </w:tr>
      <w:tr w:rsidR="00F548D7" w14:paraId="53A7DC2D" w14:textId="77777777" w:rsidTr="00B432D4"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DBF0"/>
          </w:tcPr>
          <w:p w14:paraId="7FDC4279" w14:textId="77777777" w:rsidR="00F548D7" w:rsidRPr="003122AD" w:rsidRDefault="00F548D7" w:rsidP="003122AD">
            <w:pPr>
              <w:jc w:val="center"/>
              <w:rPr>
                <w:b/>
                <w:bCs/>
                <w:color w:val="2F5496"/>
              </w:rPr>
            </w:pPr>
          </w:p>
        </w:tc>
        <w:tc>
          <w:tcPr>
            <w:tcW w:w="8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0DBF0"/>
          </w:tcPr>
          <w:p w14:paraId="3FEF1FE8" w14:textId="77777777" w:rsidR="00F548D7" w:rsidRPr="003122AD" w:rsidRDefault="00F548D7" w:rsidP="003122AD">
            <w:pPr>
              <w:rPr>
                <w:sz w:val="20"/>
                <w:szCs w:val="20"/>
              </w:rPr>
            </w:pPr>
            <w:r w:rsidRPr="003122AD">
              <w:rPr>
                <w:sz w:val="20"/>
                <w:szCs w:val="20"/>
              </w:rPr>
              <w:t>Employee must submit a Growth Plan within one month</w:t>
            </w:r>
          </w:p>
        </w:tc>
      </w:tr>
    </w:tbl>
    <w:p w14:paraId="69B67C78" w14:textId="77777777" w:rsidR="00124E0F" w:rsidRPr="005059A4" w:rsidRDefault="00124E0F">
      <w:pPr>
        <w:pStyle w:val="BodyText"/>
        <w:tabs>
          <w:tab w:val="left" w:pos="360"/>
          <w:tab w:val="left" w:pos="1080"/>
        </w:tabs>
        <w:ind w:left="1080" w:hanging="1080"/>
        <w:rPr>
          <w:rFonts w:ascii="Times New Roman" w:hAnsi="Times New Roman" w:cs="Times New Roman"/>
        </w:rPr>
      </w:pPr>
      <w:r w:rsidRPr="005059A4">
        <w:rPr>
          <w:rFonts w:ascii="Times New Roman" w:hAnsi="Times New Roman" w:cs="Times New Roman"/>
        </w:rPr>
        <w:tab/>
      </w:r>
    </w:p>
    <w:p w14:paraId="18D1E46F" w14:textId="77777777" w:rsidR="00124E0F" w:rsidRPr="005059A4" w:rsidRDefault="00124E0F">
      <w:pPr>
        <w:pStyle w:val="Heading1"/>
        <w:ind w:left="2160" w:hanging="2160"/>
        <w:rPr>
          <w:rFonts w:ascii="Times New Roman" w:hAnsi="Times New Roman" w:cs="Times New Roman"/>
          <w:b/>
          <w:bCs/>
          <w:i w:val="0"/>
          <w:iCs w:val="0"/>
          <w:sz w:val="22"/>
        </w:rPr>
      </w:pPr>
    </w:p>
    <w:p w14:paraId="47352BD3" w14:textId="77777777" w:rsidR="00124E0F" w:rsidRPr="005059A4" w:rsidRDefault="00C80693">
      <w:pPr>
        <w:pStyle w:val="Heading1"/>
        <w:ind w:left="2160" w:hanging="2160"/>
        <w:rPr>
          <w:rFonts w:ascii="Times New Roman" w:hAnsi="Times New Roman" w:cs="Times New Roman"/>
          <w:b/>
          <w:bCs/>
          <w:i w:val="0"/>
          <w:iCs w:val="0"/>
          <w:sz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</w:rPr>
        <w:t>8</w:t>
      </w:r>
      <w:r w:rsidR="00124E0F" w:rsidRPr="005059A4">
        <w:rPr>
          <w:rFonts w:ascii="Times New Roman" w:hAnsi="Times New Roman" w:cs="Times New Roman"/>
          <w:b/>
          <w:bCs/>
          <w:i w:val="0"/>
          <w:iCs w:val="0"/>
          <w:sz w:val="22"/>
        </w:rPr>
        <w:t>.   EVALUATOR’S COMMENTS</w:t>
      </w:r>
    </w:p>
    <w:p w14:paraId="5DDF0BA7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50CEE2E1" w14:textId="77777777" w:rsidR="00124E0F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p w14:paraId="2BE2AA15" w14:textId="77777777" w:rsidR="00EF1114" w:rsidRPr="005059A4" w:rsidRDefault="00EF1114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3F5A1B25" w14:textId="77777777">
        <w:tc>
          <w:tcPr>
            <w:tcW w:w="9260" w:type="dxa"/>
          </w:tcPr>
          <w:p w14:paraId="31A3A106" w14:textId="77777777" w:rsidR="0045335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6D654243" w14:textId="77777777" w:rsidR="00C63A6D" w:rsidRDefault="00C63A6D" w:rsidP="00453354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60ABF16F" w14:textId="77777777" w:rsidR="00453354" w:rsidRPr="005059A4" w:rsidRDefault="00453354" w:rsidP="00453354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7ED042E3" w14:textId="77777777" w:rsidR="00124E0F" w:rsidRPr="005059A4" w:rsidRDefault="00124E0F">
      <w:pPr>
        <w:ind w:left="2160" w:hanging="2160"/>
        <w:rPr>
          <w:sz w:val="22"/>
        </w:rPr>
      </w:pPr>
    </w:p>
    <w:p w14:paraId="16A3069D" w14:textId="77777777" w:rsidR="00124E0F" w:rsidRPr="005059A4" w:rsidRDefault="00124E0F">
      <w:pPr>
        <w:rPr>
          <w:b/>
          <w:bCs/>
          <w:sz w:val="20"/>
        </w:rPr>
      </w:pPr>
    </w:p>
    <w:p w14:paraId="07416A2A" w14:textId="77777777" w:rsidR="00124E0F" w:rsidRPr="005059A4" w:rsidRDefault="00C80693">
      <w:pPr>
        <w:pStyle w:val="Heading1"/>
        <w:ind w:left="2160" w:hanging="2160"/>
        <w:rPr>
          <w:rFonts w:ascii="Times New Roman" w:hAnsi="Times New Roman" w:cs="Times New Roman"/>
          <w:b/>
          <w:bCs/>
          <w:i w:val="0"/>
          <w:iCs w:val="0"/>
          <w:sz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</w:rPr>
        <w:t>9</w:t>
      </w:r>
      <w:r w:rsidR="00124E0F" w:rsidRPr="005059A4">
        <w:rPr>
          <w:rFonts w:ascii="Times New Roman" w:hAnsi="Times New Roman" w:cs="Times New Roman"/>
          <w:b/>
          <w:bCs/>
          <w:i w:val="0"/>
          <w:iCs w:val="0"/>
          <w:sz w:val="22"/>
        </w:rPr>
        <w:t>.  EMPLOYEE’S COMMENTS</w:t>
      </w:r>
    </w:p>
    <w:p w14:paraId="7392786A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</w:p>
    <w:p w14:paraId="55226C53" w14:textId="77777777" w:rsidR="00124E0F" w:rsidRPr="005059A4" w:rsidRDefault="00124E0F">
      <w:pPr>
        <w:widowControl w:val="0"/>
        <w:autoSpaceDE w:val="0"/>
        <w:autoSpaceDN w:val="0"/>
        <w:adjustRightInd w:val="0"/>
        <w:ind w:left="360" w:hanging="360"/>
        <w:rPr>
          <w:bCs/>
          <w:sz w:val="18"/>
          <w:lang w:val="en-US"/>
        </w:rPr>
      </w:pPr>
      <w:r w:rsidRPr="005059A4">
        <w:rPr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24E0F" w:rsidRPr="005059A4" w14:paraId="4D4480A4" w14:textId="77777777">
        <w:tc>
          <w:tcPr>
            <w:tcW w:w="9260" w:type="dxa"/>
          </w:tcPr>
          <w:p w14:paraId="24A282B2" w14:textId="77777777" w:rsidR="00124E0F" w:rsidRDefault="00124E0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5059A4">
              <w:rPr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5059A4">
              <w:rPr>
                <w:bCs/>
                <w:lang w:val="en-US"/>
              </w:rPr>
              <w:instrText xml:space="preserve"> FORMTEXT </w:instrText>
            </w:r>
            <w:r w:rsidRPr="005059A4">
              <w:rPr>
                <w:bCs/>
                <w:lang w:val="en-US"/>
              </w:rPr>
            </w:r>
            <w:r w:rsidRPr="005059A4">
              <w:rPr>
                <w:bCs/>
                <w:lang w:val="en-US"/>
              </w:rPr>
              <w:fldChar w:fldCharType="separate"/>
            </w:r>
            <w:r w:rsidRPr="005059A4">
              <w:rPr>
                <w:bCs/>
                <w:noProof/>
                <w:lang w:val="en-US"/>
              </w:rPr>
              <w:t> </w:t>
            </w:r>
            <w:r w:rsidRPr="005059A4">
              <w:rPr>
                <w:bCs/>
                <w:noProof/>
                <w:lang w:val="en-US"/>
              </w:rPr>
              <w:t> </w:t>
            </w:r>
            <w:r w:rsidRPr="005059A4">
              <w:rPr>
                <w:bCs/>
                <w:noProof/>
                <w:lang w:val="en-US"/>
              </w:rPr>
              <w:t> </w:t>
            </w:r>
            <w:r w:rsidRPr="005059A4">
              <w:rPr>
                <w:bCs/>
                <w:noProof/>
                <w:lang w:val="en-US"/>
              </w:rPr>
              <w:t> </w:t>
            </w:r>
            <w:r w:rsidRPr="005059A4">
              <w:rPr>
                <w:bCs/>
                <w:noProof/>
                <w:lang w:val="en-US"/>
              </w:rPr>
              <w:t> </w:t>
            </w:r>
            <w:r w:rsidRPr="005059A4">
              <w:rPr>
                <w:bCs/>
                <w:lang w:val="en-US"/>
              </w:rPr>
              <w:fldChar w:fldCharType="end"/>
            </w:r>
            <w:bookmarkEnd w:id="0"/>
          </w:p>
          <w:p w14:paraId="097CB8A4" w14:textId="77777777" w:rsidR="00C63A6D" w:rsidRDefault="00C63A6D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14:paraId="10C4141E" w14:textId="77777777" w:rsidR="00C63A6D" w:rsidRPr="005059A4" w:rsidRDefault="00C63A6D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</w:tbl>
    <w:p w14:paraId="5807E0D4" w14:textId="77777777" w:rsidR="00124E0F" w:rsidRPr="005059A4" w:rsidRDefault="00124E0F">
      <w:pPr>
        <w:ind w:left="2160" w:hanging="2160"/>
        <w:rPr>
          <w:sz w:val="22"/>
        </w:rPr>
      </w:pPr>
    </w:p>
    <w:p w14:paraId="41490945" w14:textId="77777777" w:rsidR="00C63A6D" w:rsidRDefault="00C63A6D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29F57741" w14:textId="77777777" w:rsidR="00C63A6D" w:rsidRDefault="00C63A6D" w:rsidP="00C63A6D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3C83C" wp14:editId="6B1598CF">
                <wp:simplePos x="0" y="0"/>
                <wp:positionH relativeFrom="column">
                  <wp:posOffset>-244475</wp:posOffset>
                </wp:positionH>
                <wp:positionV relativeFrom="paragraph">
                  <wp:posOffset>-94311</wp:posOffset>
                </wp:positionV>
                <wp:extent cx="6485890" cy="635"/>
                <wp:effectExtent l="0" t="0" r="29210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6E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-7.45pt;width:510.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rh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" strokeweight="1.5pt"/>
            </w:pict>
          </mc:Fallback>
        </mc:AlternateContent>
      </w:r>
      <w:r w:rsidR="00124E0F" w:rsidRPr="005059A4">
        <w:rPr>
          <w:rFonts w:ascii="Times New Roman" w:hAnsi="Times New Roman" w:cs="Times New Roman"/>
        </w:rPr>
        <w:tab/>
      </w:r>
    </w:p>
    <w:p w14:paraId="48ECD4A0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E05681">
        <w:rPr>
          <w:b/>
          <w:i/>
        </w:rPr>
        <w:t>As Principal, I have read and approve this evaluation.</w:t>
      </w:r>
      <w:r w:rsidRPr="00E05681">
        <w:rPr>
          <w:b/>
          <w:i/>
        </w:rPr>
        <w:tab/>
      </w:r>
    </w:p>
    <w:p w14:paraId="40A5DA10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70030A" w:rsidRPr="00E05681" w14:paraId="0C790DC0" w14:textId="77777777" w:rsidTr="004C5F4E">
        <w:tc>
          <w:tcPr>
            <w:tcW w:w="3528" w:type="dxa"/>
          </w:tcPr>
          <w:p w14:paraId="35AB6CC8" w14:textId="77777777" w:rsidR="0070030A" w:rsidRPr="00E05681" w:rsidRDefault="0070030A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1B11311B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7D958EAE" w14:textId="77777777" w:rsidR="0070030A" w:rsidRPr="00E05681" w:rsidRDefault="0070030A" w:rsidP="0070030A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E05681">
        <w:rPr>
          <w:sz w:val="16"/>
        </w:rPr>
        <w:tab/>
      </w:r>
      <w:r w:rsidRPr="00E05681">
        <w:rPr>
          <w:sz w:val="16"/>
        </w:rPr>
        <w:tab/>
        <w:t xml:space="preserve">     Principal’s Signature</w:t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  <w:t>Date</w:t>
      </w:r>
    </w:p>
    <w:p w14:paraId="6D8F9A0D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43682" wp14:editId="6EFBF60F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F40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pt;margin-top:15.75pt;width:510.7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G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C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v&#10;5PGu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3915D3D8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</w:p>
    <w:p w14:paraId="156CC755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</w:p>
    <w:p w14:paraId="0927D4C2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t>After this evaluation has been signed by the Principal, the following signatures are necessary upon review:</w:t>
      </w:r>
      <w:r w:rsidRPr="00E05681">
        <w:rPr>
          <w:sz w:val="16"/>
        </w:rPr>
        <w:tab/>
      </w:r>
    </w:p>
    <w:p w14:paraId="5819D7E3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70030A" w:rsidRPr="00E05681" w14:paraId="1C62311E" w14:textId="77777777" w:rsidTr="004C5F4E">
        <w:tc>
          <w:tcPr>
            <w:tcW w:w="3528" w:type="dxa"/>
          </w:tcPr>
          <w:p w14:paraId="727C0F41" w14:textId="77777777" w:rsidR="0070030A" w:rsidRPr="00E05681" w:rsidRDefault="0070030A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7E031327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5702B567" w14:textId="77777777" w:rsidR="0070030A" w:rsidRPr="00E05681" w:rsidRDefault="0070030A" w:rsidP="0070030A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E05681">
        <w:rPr>
          <w:sz w:val="16"/>
        </w:rPr>
        <w:tab/>
      </w:r>
      <w:r w:rsidRPr="00E05681">
        <w:rPr>
          <w:sz w:val="16"/>
        </w:rPr>
        <w:tab/>
        <w:t xml:space="preserve">    Vice Principal (if applicable)</w:t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  <w:t>Date</w:t>
      </w:r>
    </w:p>
    <w:p w14:paraId="1DF62289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70030A" w:rsidRPr="00E05681" w14:paraId="03F15946" w14:textId="77777777" w:rsidTr="004C5F4E">
        <w:tc>
          <w:tcPr>
            <w:tcW w:w="3528" w:type="dxa"/>
          </w:tcPr>
          <w:p w14:paraId="0697ADC0" w14:textId="77777777" w:rsidR="0070030A" w:rsidRPr="00E05681" w:rsidRDefault="0070030A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5CFA8096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1123D023" w14:textId="77777777" w:rsidR="0070030A" w:rsidRPr="00E05681" w:rsidRDefault="0070030A" w:rsidP="0070030A">
      <w:pPr>
        <w:pStyle w:val="BodyText"/>
        <w:tabs>
          <w:tab w:val="left" w:pos="540"/>
          <w:tab w:val="left" w:pos="1260"/>
        </w:tabs>
      </w:pPr>
      <w:r w:rsidRPr="00E05681">
        <w:rPr>
          <w:sz w:val="16"/>
        </w:rPr>
        <w:tab/>
      </w:r>
      <w:r w:rsidRPr="00E05681">
        <w:rPr>
          <w:sz w:val="16"/>
        </w:rPr>
        <w:tab/>
        <w:t>Employee’s Signature</w:t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  <w:t>Date</w:t>
      </w:r>
    </w:p>
    <w:p w14:paraId="25F499CB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70030A" w:rsidRPr="00E05681" w14:paraId="6F203DE7" w14:textId="77777777" w:rsidTr="004C5F4E">
        <w:tc>
          <w:tcPr>
            <w:tcW w:w="3528" w:type="dxa"/>
          </w:tcPr>
          <w:p w14:paraId="33BCDABC" w14:textId="77777777" w:rsidR="0070030A" w:rsidRPr="00E05681" w:rsidRDefault="0070030A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42F3BE6E" w14:textId="77777777" w:rsidR="0070030A" w:rsidRPr="00E05681" w:rsidRDefault="0070030A" w:rsidP="0070030A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1BDD5103" w14:textId="77777777" w:rsidR="0070030A" w:rsidRPr="00CD5D01" w:rsidRDefault="0070030A" w:rsidP="0070030A">
      <w:pPr>
        <w:rPr>
          <w:rFonts w:ascii="Arial" w:hAnsi="Arial" w:cs="Arial"/>
          <w:sz w:val="18"/>
          <w:lang w:val="en-US"/>
        </w:rPr>
      </w:pPr>
      <w:r w:rsidRPr="00E05681">
        <w:rPr>
          <w:b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B9FAC" wp14:editId="65C97DFF">
                <wp:simplePos x="0" y="0"/>
                <wp:positionH relativeFrom="column">
                  <wp:posOffset>1503136</wp:posOffset>
                </wp:positionH>
                <wp:positionV relativeFrom="paragraph">
                  <wp:posOffset>499110</wp:posOffset>
                </wp:positionV>
                <wp:extent cx="3086100" cy="478971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8BF3" w14:textId="77777777" w:rsidR="0070030A" w:rsidRDefault="0070030A" w:rsidP="0070030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2C1CACA4" w14:textId="77777777" w:rsidR="0070030A" w:rsidRDefault="0070030A" w:rsidP="0070030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6317CE5E" w14:textId="77777777" w:rsidR="0070030A" w:rsidRDefault="0070030A" w:rsidP="0070030A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B9FA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35pt;margin-top:39.3pt;width:243pt;height:3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">
                <v:textbox>
                  <w:txbxContent>
                    <w:p w14:paraId="1D038BF3" w14:textId="77777777" w:rsidR="0070030A" w:rsidRDefault="0070030A" w:rsidP="0070030A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2C1CACA4" w14:textId="77777777" w:rsidR="0070030A" w:rsidRDefault="0070030A" w:rsidP="0070030A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6317CE5E" w14:textId="77777777" w:rsidR="0070030A" w:rsidRDefault="0070030A" w:rsidP="0070030A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Principal/Designate or Supervisor</w:t>
                      </w:r>
                    </w:p>
                  </w:txbxContent>
                </v:textbox>
              </v:shape>
            </w:pict>
          </mc:Fallback>
        </mc:AlternateContent>
      </w:r>
      <w:r w:rsidRPr="00E05681">
        <w:rPr>
          <w:sz w:val="16"/>
        </w:rPr>
        <w:tab/>
      </w:r>
      <w:r w:rsidRPr="00E05681">
        <w:rPr>
          <w:rFonts w:ascii="Arial" w:hAnsi="Arial" w:cs="Arial"/>
          <w:sz w:val="16"/>
        </w:rPr>
        <w:t xml:space="preserve">            Reviewed by Human Resources</w:t>
      </w:r>
      <w:r w:rsidRPr="00E05681">
        <w:rPr>
          <w:rFonts w:ascii="Arial" w:hAnsi="Arial" w:cs="Arial"/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rFonts w:ascii="Arial" w:hAnsi="Arial" w:cs="Arial"/>
          <w:sz w:val="16"/>
        </w:rPr>
        <w:t>Date</w:t>
      </w:r>
    </w:p>
    <w:p w14:paraId="1479ABC5" w14:textId="77777777" w:rsidR="00C63A6D" w:rsidRDefault="00C63A6D" w:rsidP="0070030A">
      <w:pPr>
        <w:pStyle w:val="BodyText"/>
        <w:tabs>
          <w:tab w:val="left" w:pos="360"/>
        </w:tabs>
        <w:spacing w:line="360" w:lineRule="auto"/>
        <w:rPr>
          <w:lang w:val="en-US"/>
        </w:rPr>
      </w:pPr>
    </w:p>
    <w:sectPr w:rsidR="00C63A6D" w:rsidSect="00F350DD">
      <w:footerReference w:type="default" r:id="rId11"/>
      <w:pgSz w:w="12240" w:h="15840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3686D" w14:textId="77777777" w:rsidR="00B239D7" w:rsidRDefault="00B239D7">
      <w:r>
        <w:separator/>
      </w:r>
    </w:p>
  </w:endnote>
  <w:endnote w:type="continuationSeparator" w:id="0">
    <w:p w14:paraId="6C4ABAEB" w14:textId="77777777" w:rsidR="00B239D7" w:rsidRDefault="00B2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D1839" w14:textId="2FEE69F5" w:rsidR="00D51231" w:rsidRDefault="00D51231">
    <w:pPr>
      <w:pStyle w:val="Foo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Policy 402.11.2</w:t>
    </w:r>
    <w:r w:rsidR="0037107B">
      <w:rPr>
        <w:rFonts w:ascii="Arial" w:hAnsi="Arial" w:cs="Arial"/>
        <w:sz w:val="20"/>
        <w:lang w:val="en-US"/>
      </w:rPr>
      <w:t>/</w:t>
    </w:r>
    <w:r w:rsidR="00785341">
      <w:rPr>
        <w:rFonts w:ascii="Arial" w:hAnsi="Arial" w:cs="Arial"/>
        <w:sz w:val="20"/>
        <w:lang w:val="en-US"/>
      </w:rPr>
      <w:t>September</w:t>
    </w:r>
    <w:r w:rsidR="00F350DD">
      <w:rPr>
        <w:rFonts w:ascii="Arial" w:hAnsi="Arial" w:cs="Arial"/>
        <w:sz w:val="20"/>
        <w:lang w:val="en-US"/>
      </w:rPr>
      <w:t xml:space="preserve"> </w:t>
    </w:r>
    <w:r w:rsidR="007E06AB">
      <w:rPr>
        <w:rFonts w:ascii="Arial" w:hAnsi="Arial" w:cs="Arial"/>
        <w:sz w:val="20"/>
        <w:lang w:val="en-US"/>
      </w:rPr>
      <w:t>1</w:t>
    </w:r>
    <w:r w:rsidR="00785341">
      <w:rPr>
        <w:rFonts w:ascii="Arial" w:hAnsi="Arial" w:cs="Arial"/>
        <w:sz w:val="20"/>
        <w:lang w:val="en-US"/>
      </w:rPr>
      <w:t>0</w:t>
    </w:r>
    <w:r w:rsidR="007E06AB">
      <w:rPr>
        <w:rFonts w:ascii="Arial" w:hAnsi="Arial" w:cs="Arial"/>
        <w:sz w:val="20"/>
        <w:lang w:val="en-US"/>
      </w:rPr>
      <w:t>, 2019</w:t>
    </w:r>
    <w:r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06AB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06AB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38AC8" w14:textId="77777777" w:rsidR="00B239D7" w:rsidRDefault="00B239D7">
      <w:r>
        <w:separator/>
      </w:r>
    </w:p>
  </w:footnote>
  <w:footnote w:type="continuationSeparator" w:id="0">
    <w:p w14:paraId="003D8C7C" w14:textId="77777777" w:rsidR="00B239D7" w:rsidRDefault="00B2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20DB4"/>
    <w:multiLevelType w:val="multilevel"/>
    <w:tmpl w:val="C8366086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62F5"/>
    <w:multiLevelType w:val="multilevel"/>
    <w:tmpl w:val="5C769A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5654E68"/>
    <w:multiLevelType w:val="hybridMultilevel"/>
    <w:tmpl w:val="AB9609A0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C7394"/>
    <w:multiLevelType w:val="hybridMultilevel"/>
    <w:tmpl w:val="C6C05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754E0923"/>
    <w:multiLevelType w:val="hybridMultilevel"/>
    <w:tmpl w:val="5922CF36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1C"/>
    <w:rsid w:val="00017831"/>
    <w:rsid w:val="00044095"/>
    <w:rsid w:val="0005504A"/>
    <w:rsid w:val="000B24F9"/>
    <w:rsid w:val="000C30D8"/>
    <w:rsid w:val="00124E0F"/>
    <w:rsid w:val="00153D6E"/>
    <w:rsid w:val="00185E61"/>
    <w:rsid w:val="001D017F"/>
    <w:rsid w:val="00207453"/>
    <w:rsid w:val="002102B1"/>
    <w:rsid w:val="00251013"/>
    <w:rsid w:val="00290D3D"/>
    <w:rsid w:val="003122AD"/>
    <w:rsid w:val="0037107B"/>
    <w:rsid w:val="003B7B60"/>
    <w:rsid w:val="004279CB"/>
    <w:rsid w:val="00451A4A"/>
    <w:rsid w:val="00453354"/>
    <w:rsid w:val="004541EA"/>
    <w:rsid w:val="005059A4"/>
    <w:rsid w:val="00546F36"/>
    <w:rsid w:val="00547838"/>
    <w:rsid w:val="005753A5"/>
    <w:rsid w:val="005B5599"/>
    <w:rsid w:val="006038E1"/>
    <w:rsid w:val="006B516A"/>
    <w:rsid w:val="006E378F"/>
    <w:rsid w:val="0070030A"/>
    <w:rsid w:val="00707E22"/>
    <w:rsid w:val="00785341"/>
    <w:rsid w:val="007E06AB"/>
    <w:rsid w:val="00845ED3"/>
    <w:rsid w:val="00846569"/>
    <w:rsid w:val="008C5D28"/>
    <w:rsid w:val="008F450B"/>
    <w:rsid w:val="00904E7D"/>
    <w:rsid w:val="00922B4B"/>
    <w:rsid w:val="00AD239E"/>
    <w:rsid w:val="00AE3E2C"/>
    <w:rsid w:val="00AF0E5B"/>
    <w:rsid w:val="00B109FF"/>
    <w:rsid w:val="00B239D7"/>
    <w:rsid w:val="00B432D4"/>
    <w:rsid w:val="00B5106E"/>
    <w:rsid w:val="00B90D1C"/>
    <w:rsid w:val="00B971F7"/>
    <w:rsid w:val="00C63A6D"/>
    <w:rsid w:val="00C80693"/>
    <w:rsid w:val="00C8251E"/>
    <w:rsid w:val="00CD4E41"/>
    <w:rsid w:val="00CF1D3C"/>
    <w:rsid w:val="00D00C83"/>
    <w:rsid w:val="00D46046"/>
    <w:rsid w:val="00D51231"/>
    <w:rsid w:val="00D517E4"/>
    <w:rsid w:val="00D84E2E"/>
    <w:rsid w:val="00DC40A7"/>
    <w:rsid w:val="00E0451B"/>
    <w:rsid w:val="00E35F1C"/>
    <w:rsid w:val="00E87656"/>
    <w:rsid w:val="00ED2730"/>
    <w:rsid w:val="00EF1114"/>
    <w:rsid w:val="00EF2790"/>
    <w:rsid w:val="00EF5821"/>
    <w:rsid w:val="00F350DD"/>
    <w:rsid w:val="00F42A3F"/>
    <w:rsid w:val="00F548D7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437D9"/>
  <w15:chartTrackingRefBased/>
  <w15:docId w15:val="{645C524D-2B81-4588-AF70-EAF7DE4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lang w:val="en-GB"/>
    </w:rPr>
  </w:style>
  <w:style w:type="table" w:styleId="TableGrid">
    <w:name w:val="Table Grid"/>
    <w:basedOn w:val="TableNormal"/>
    <w:rsid w:val="000C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84E2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ghtShading-Accent5">
    <w:name w:val="Light Shading Accent 5"/>
    <w:basedOn w:val="TableNormal"/>
    <w:uiPriority w:val="60"/>
    <w:rsid w:val="00F548D7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styleId="BalloonText">
    <w:name w:val="Balloon Text"/>
    <w:basedOn w:val="Normal"/>
    <w:link w:val="BalloonTextChar"/>
    <w:rsid w:val="00FF4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4BA3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E87656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361592F01724185B1450E41782C14" ma:contentTypeVersion="0" ma:contentTypeDescription="Create a new document." ma:contentTypeScope="" ma:versionID="30c696e4589bac669bf8985637d6ae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953B8-ECD0-4B08-A693-716CB52CB9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CA7B9C-FBBF-427C-853E-4B8BBFF4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F2DD1-DBF1-406B-91B9-1B82FF2CB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677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cp:lastModifiedBy>Amy Dyck</cp:lastModifiedBy>
  <cp:revision>3</cp:revision>
  <cp:lastPrinted>2015-03-17T19:49:00Z</cp:lastPrinted>
  <dcterms:created xsi:type="dcterms:W3CDTF">2020-08-13T15:40:00Z</dcterms:created>
  <dcterms:modified xsi:type="dcterms:W3CDTF">2020-10-09T17:14:00Z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0x010100EB38CA3662AECE4D8A3F93A74E516D1D</vt:lpwstr>
  </property>
</Properties>
</file>