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6" w:rsidRPr="00C241BF" w:rsidRDefault="00C241BF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41BF">
        <w:rPr>
          <w:rFonts w:ascii="Arial" w:hAnsi="Arial" w:cs="Arial"/>
          <w:b/>
          <w:sz w:val="24"/>
          <w:szCs w:val="24"/>
          <w:u w:val="single"/>
          <w:lang w:val="en-US"/>
        </w:rPr>
        <w:t>Healthy School Champion Meeting #1- October 9</w:t>
      </w:r>
      <w:r w:rsidRPr="00C241BF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</w:p>
    <w:p w:rsidR="00C241BF" w:rsidRPr="00C241BF" w:rsidRDefault="00C241BF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41BF">
        <w:rPr>
          <w:rFonts w:ascii="Arial" w:hAnsi="Arial" w:cs="Arial"/>
          <w:b/>
          <w:sz w:val="24"/>
          <w:szCs w:val="24"/>
          <w:u w:val="single"/>
          <w:lang w:val="en-US"/>
        </w:rPr>
        <w:t>“Let’s Network”</w:t>
      </w:r>
    </w:p>
    <w:p w:rsidR="009B737B" w:rsidRDefault="009B737B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B737B" w:rsidRDefault="00C241BF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41BF">
        <w:rPr>
          <w:rFonts w:ascii="Arial" w:hAnsi="Arial" w:cs="Arial"/>
          <w:b/>
          <w:sz w:val="24"/>
          <w:szCs w:val="24"/>
          <w:u w:val="single"/>
          <w:lang w:val="en-US"/>
        </w:rPr>
        <w:t>AGENDA</w:t>
      </w:r>
    </w:p>
    <w:p w:rsidR="00C241BF" w:rsidRDefault="009B737B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noProof/>
          <w:color w:val="0000FF"/>
          <w:lang w:eastAsia="en-CA"/>
        </w:rPr>
        <w:drawing>
          <wp:inline distT="0" distB="0" distL="0" distR="0" wp14:anchorId="16F332D3" wp14:editId="718FF9AA">
            <wp:extent cx="3005427" cy="1661708"/>
            <wp:effectExtent l="0" t="0" r="5080" b="0"/>
            <wp:docPr id="2" name="irc_mi" descr="Image result for heal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l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71" cy="16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BF" w:rsidRPr="00C241BF" w:rsidRDefault="00C241BF" w:rsidP="00C241B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C1F1E" w:rsidRPr="003261A8" w:rsidRDefault="00C241BF" w:rsidP="008E6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n-US"/>
        </w:rPr>
      </w:pPr>
      <w:r w:rsidRPr="00C241BF">
        <w:rPr>
          <w:rFonts w:ascii="Arial" w:hAnsi="Arial" w:cs="Arial"/>
          <w:b/>
          <w:sz w:val="24"/>
          <w:szCs w:val="24"/>
          <w:lang w:val="en-US"/>
        </w:rPr>
        <w:t>Activity</w:t>
      </w:r>
      <w:r w:rsidR="003261A8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3261A8" w:rsidRPr="003261A8">
        <w:rPr>
          <w:rFonts w:ascii="Arial" w:hAnsi="Arial" w:cs="Arial"/>
          <w:sz w:val="24"/>
          <w:szCs w:val="24"/>
          <w:lang w:val="en-US"/>
        </w:rPr>
        <w:t>Networking sharing activity</w:t>
      </w:r>
      <w:r w:rsidR="003261A8">
        <w:rPr>
          <w:rFonts w:ascii="Arial" w:hAnsi="Arial" w:cs="Arial"/>
          <w:sz w:val="24"/>
          <w:szCs w:val="24"/>
          <w:lang w:val="en-US"/>
        </w:rPr>
        <w:t xml:space="preserve"> (Steph)</w:t>
      </w:r>
    </w:p>
    <w:p w:rsidR="008E65B0" w:rsidRPr="008E65B0" w:rsidRDefault="008E65B0" w:rsidP="008E65B0">
      <w:pPr>
        <w:pStyle w:val="ListParagrap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261A8" w:rsidRPr="003261A8" w:rsidRDefault="003261A8" w:rsidP="00BC1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261A8">
        <w:rPr>
          <w:rFonts w:ascii="Arial" w:hAnsi="Arial" w:cs="Arial"/>
          <w:b/>
          <w:sz w:val="24"/>
          <w:szCs w:val="24"/>
          <w:lang w:val="en-US"/>
        </w:rPr>
        <w:t>Present</w:t>
      </w:r>
      <w:r w:rsidR="009B737B">
        <w:rPr>
          <w:rFonts w:ascii="Arial" w:hAnsi="Arial" w:cs="Arial"/>
          <w:b/>
          <w:sz w:val="24"/>
          <w:szCs w:val="24"/>
          <w:lang w:val="en-US"/>
        </w:rPr>
        <w:t>ation</w:t>
      </w:r>
      <w:r w:rsidRPr="003261A8">
        <w:rPr>
          <w:rFonts w:ascii="Arial" w:hAnsi="Arial" w:cs="Arial"/>
          <w:b/>
          <w:sz w:val="24"/>
          <w:szCs w:val="24"/>
          <w:lang w:val="en-US"/>
        </w:rPr>
        <w:t xml:space="preserve"> on other promising practices</w:t>
      </w:r>
      <w:r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Pr="003261A8">
        <w:rPr>
          <w:rFonts w:ascii="Arial" w:hAnsi="Arial" w:cs="Arial"/>
          <w:sz w:val="24"/>
          <w:szCs w:val="24"/>
          <w:lang w:val="en-US"/>
        </w:rPr>
        <w:t>provincially</w:t>
      </w:r>
      <w:r>
        <w:rPr>
          <w:rFonts w:ascii="Arial" w:hAnsi="Arial" w:cs="Arial"/>
          <w:sz w:val="24"/>
          <w:szCs w:val="24"/>
          <w:lang w:val="en-US"/>
        </w:rPr>
        <w:t xml:space="preserve"> (Steph)</w:t>
      </w:r>
    </w:p>
    <w:p w:rsidR="003261A8" w:rsidRPr="003261A8" w:rsidRDefault="003261A8" w:rsidP="003261A8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:rsidR="00BC1F1E" w:rsidRPr="003261A8" w:rsidRDefault="00BC1F1E" w:rsidP="00BC1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Professional Learning inventory</w:t>
      </w:r>
      <w:r w:rsidR="003261A8">
        <w:rPr>
          <w:rFonts w:ascii="Arial" w:hAnsi="Arial" w:cs="Arial"/>
          <w:b/>
          <w:sz w:val="24"/>
          <w:szCs w:val="24"/>
          <w:lang w:val="en-US"/>
        </w:rPr>
        <w:t>-</w:t>
      </w:r>
      <w:r w:rsidR="003261A8" w:rsidRPr="003261A8">
        <w:rPr>
          <w:rFonts w:ascii="Arial" w:hAnsi="Arial" w:cs="Arial"/>
          <w:sz w:val="24"/>
          <w:szCs w:val="24"/>
          <w:lang w:val="en-US"/>
        </w:rPr>
        <w:t>what do we want to learn more about</w:t>
      </w:r>
      <w:r w:rsidR="009B737B">
        <w:rPr>
          <w:rFonts w:ascii="Arial" w:hAnsi="Arial" w:cs="Arial"/>
          <w:sz w:val="24"/>
          <w:szCs w:val="24"/>
          <w:lang w:val="en-US"/>
        </w:rPr>
        <w:t xml:space="preserve"> or what are our schools </w:t>
      </w:r>
      <w:proofErr w:type="gramStart"/>
      <w:r w:rsidR="009B737B">
        <w:rPr>
          <w:rFonts w:ascii="Arial" w:hAnsi="Arial" w:cs="Arial"/>
          <w:sz w:val="24"/>
          <w:szCs w:val="24"/>
          <w:lang w:val="en-US"/>
        </w:rPr>
        <w:t>wanting ?</w:t>
      </w:r>
      <w:proofErr w:type="gramEnd"/>
    </w:p>
    <w:p w:rsidR="00C241BF" w:rsidRPr="00C241BF" w:rsidRDefault="00C241BF" w:rsidP="00C241BF">
      <w:pPr>
        <w:pStyle w:val="ListParagrap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241BF" w:rsidRPr="00C241BF" w:rsidRDefault="00C241BF" w:rsidP="00C241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Roles and Responsibilities of the Healthy Schools Champion, Wellness Policy and Wellness Procedure (in a package)</w:t>
      </w:r>
    </w:p>
    <w:p w:rsidR="00C241BF" w:rsidRPr="00C241BF" w:rsidRDefault="00C241BF" w:rsidP="00C241BF">
      <w:pPr>
        <w:pStyle w:val="ListParagrap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241BF" w:rsidRDefault="00C241BF" w:rsidP="00C241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Staff </w:t>
      </w:r>
      <w:r w:rsidRPr="00C241BF">
        <w:rPr>
          <w:rFonts w:ascii="Arial" w:hAnsi="Arial" w:cs="Arial"/>
          <w:b/>
          <w:sz w:val="24"/>
          <w:szCs w:val="24"/>
          <w:lang w:val="en-US"/>
        </w:rPr>
        <w:t>Wellness Throw-down Schedule</w:t>
      </w:r>
    </w:p>
    <w:p w:rsidR="00C241BF" w:rsidRPr="00C241BF" w:rsidRDefault="00C241BF" w:rsidP="00C241BF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:rsidR="00C241BF" w:rsidRPr="00BC1F1E" w:rsidRDefault="00C241BF" w:rsidP="00C241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C1F1E">
        <w:rPr>
          <w:rFonts w:ascii="Arial" w:hAnsi="Arial" w:cs="Arial"/>
          <w:sz w:val="24"/>
          <w:szCs w:val="24"/>
          <w:lang w:val="en-US"/>
        </w:rPr>
        <w:t xml:space="preserve">If 50% of staff </w:t>
      </w:r>
      <w:proofErr w:type="gramStart"/>
      <w:r w:rsidRPr="00BC1F1E">
        <w:rPr>
          <w:rFonts w:ascii="Arial" w:hAnsi="Arial" w:cs="Arial"/>
          <w:sz w:val="24"/>
          <w:szCs w:val="24"/>
          <w:lang w:val="en-US"/>
        </w:rPr>
        <w:t>participate</w:t>
      </w:r>
      <w:proofErr w:type="gramEnd"/>
      <w:r w:rsidRPr="00BC1F1E">
        <w:rPr>
          <w:rFonts w:ascii="Arial" w:hAnsi="Arial" w:cs="Arial"/>
          <w:sz w:val="24"/>
          <w:szCs w:val="24"/>
          <w:lang w:val="en-US"/>
        </w:rPr>
        <w:t xml:space="preserve"> the Health Champ will just enter “Y” or “N” into the shared document monthly.  Then the schools that have 50% participation in the Throw Down will qualify to enter a draw for $200 toward a Staff Wellness activity.</w:t>
      </w:r>
    </w:p>
    <w:p w:rsidR="00C241BF" w:rsidRPr="00C241BF" w:rsidRDefault="00C241BF" w:rsidP="00C241BF">
      <w:pPr>
        <w:pStyle w:val="ListParagraph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BC1F1E" w:rsidRPr="00BC1F1E" w:rsidRDefault="00C241BF" w:rsidP="00BC1F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C1F1E">
        <w:rPr>
          <w:rFonts w:ascii="Arial" w:hAnsi="Arial" w:cs="Arial"/>
          <w:sz w:val="24"/>
          <w:szCs w:val="24"/>
          <w:lang w:val="en-US"/>
        </w:rPr>
        <w:t xml:space="preserve">There will be </w:t>
      </w:r>
      <w:proofErr w:type="gramStart"/>
      <w:r w:rsidRPr="00BC1F1E">
        <w:rPr>
          <w:rFonts w:ascii="Arial" w:hAnsi="Arial" w:cs="Arial"/>
          <w:sz w:val="24"/>
          <w:szCs w:val="24"/>
          <w:lang w:val="en-US"/>
        </w:rPr>
        <w:t>4</w:t>
      </w:r>
      <w:proofErr w:type="gramEnd"/>
      <w:r w:rsidRPr="00BC1F1E">
        <w:rPr>
          <w:rFonts w:ascii="Arial" w:hAnsi="Arial" w:cs="Arial"/>
          <w:sz w:val="24"/>
          <w:szCs w:val="24"/>
          <w:lang w:val="en-US"/>
        </w:rPr>
        <w:t xml:space="preserve"> “independent challenges” anyone on staff that accomplishes the challenge will report to their Healthy Schools Champ and they will be recorded into the shared document as well.  The “independent challenges” </w:t>
      </w:r>
      <w:proofErr w:type="gramStart"/>
      <w:r w:rsidRPr="00BC1F1E">
        <w:rPr>
          <w:rFonts w:ascii="Arial" w:hAnsi="Arial" w:cs="Arial"/>
          <w:sz w:val="24"/>
          <w:szCs w:val="24"/>
          <w:lang w:val="en-US"/>
        </w:rPr>
        <w:t>will be held</w:t>
      </w:r>
      <w:proofErr w:type="gramEnd"/>
      <w:r w:rsidRPr="00BC1F1E">
        <w:rPr>
          <w:rFonts w:ascii="Arial" w:hAnsi="Arial" w:cs="Arial"/>
          <w:sz w:val="24"/>
          <w:szCs w:val="24"/>
          <w:lang w:val="en-US"/>
        </w:rPr>
        <w:t xml:space="preserve"> in November, January, March and May</w:t>
      </w:r>
      <w:r w:rsidR="00BC1F1E" w:rsidRPr="00BC1F1E">
        <w:rPr>
          <w:rFonts w:ascii="Arial" w:hAnsi="Arial" w:cs="Arial"/>
          <w:sz w:val="24"/>
          <w:szCs w:val="24"/>
          <w:lang w:val="en-US"/>
        </w:rPr>
        <w:t>. Anyone who completes the 4 challenges will go into a draw for a Smart Watch at the end of the year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C241BF">
        <w:rPr>
          <w:rFonts w:ascii="Arial" w:hAnsi="Arial" w:cs="Arial"/>
          <w:b/>
          <w:lang w:val="en-US"/>
        </w:rPr>
        <w:t>October challenge</w:t>
      </w:r>
      <w:r w:rsidRPr="00C241BF">
        <w:rPr>
          <w:rFonts w:ascii="Arial" w:hAnsi="Arial" w:cs="Arial"/>
          <w:lang w:val="en-US"/>
        </w:rPr>
        <w:t>-</w:t>
      </w:r>
      <w:r w:rsidR="008E65B0">
        <w:rPr>
          <w:rFonts w:ascii="Arial" w:hAnsi="Arial" w:cs="Arial"/>
          <w:lang w:val="en-US"/>
        </w:rPr>
        <w:t xml:space="preserve"> Challenge all staff to spend at least</w:t>
      </w:r>
      <w:r w:rsidRPr="00C241BF">
        <w:rPr>
          <w:rFonts w:ascii="Arial" w:hAnsi="Arial" w:cs="Arial"/>
          <w:lang w:val="en-US"/>
        </w:rPr>
        <w:t xml:space="preserve"> 1 lesson outside </w:t>
      </w:r>
      <w:r w:rsidR="008E65B0">
        <w:rPr>
          <w:rFonts w:ascii="Arial" w:hAnsi="Arial" w:cs="Arial"/>
          <w:lang w:val="en-US"/>
        </w:rPr>
        <w:t>(or be outside during school time for at least 30 minutes)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C241BF">
        <w:rPr>
          <w:rFonts w:ascii="Arial" w:hAnsi="Arial" w:cs="Arial"/>
          <w:b/>
          <w:lang w:val="en-US"/>
        </w:rPr>
        <w:t>November challenge</w:t>
      </w:r>
      <w:r w:rsidRPr="00C241BF">
        <w:rPr>
          <w:rFonts w:ascii="Arial" w:hAnsi="Arial" w:cs="Arial"/>
          <w:lang w:val="en-US"/>
        </w:rPr>
        <w:t>-</w:t>
      </w:r>
      <w:r w:rsidR="00BC1F1E">
        <w:rPr>
          <w:rFonts w:ascii="Arial" w:hAnsi="Arial" w:cs="Arial"/>
          <w:lang w:val="en-US"/>
        </w:rPr>
        <w:t xml:space="preserve"> </w:t>
      </w:r>
      <w:r w:rsidRPr="00C241BF">
        <w:rPr>
          <w:rFonts w:ascii="Arial" w:hAnsi="Arial" w:cs="Arial"/>
          <w:lang w:val="en-US"/>
        </w:rPr>
        <w:t>Challenge 10,000 steps every day of the month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BC1F1E">
        <w:rPr>
          <w:rFonts w:ascii="Arial" w:hAnsi="Arial" w:cs="Arial"/>
          <w:b/>
          <w:lang w:val="en-US"/>
        </w:rPr>
        <w:t>December challenge</w:t>
      </w:r>
      <w:r w:rsidRPr="00C241BF">
        <w:rPr>
          <w:rFonts w:ascii="Arial" w:hAnsi="Arial" w:cs="Arial"/>
          <w:lang w:val="en-US"/>
        </w:rPr>
        <w:t>-</w:t>
      </w:r>
      <w:r w:rsidR="00BC1F1E">
        <w:rPr>
          <w:rFonts w:ascii="Arial" w:hAnsi="Arial" w:cs="Arial"/>
          <w:lang w:val="en-US"/>
        </w:rPr>
        <w:t xml:space="preserve"> </w:t>
      </w:r>
      <w:r w:rsidRPr="00C241BF">
        <w:rPr>
          <w:rFonts w:ascii="Arial" w:hAnsi="Arial" w:cs="Arial"/>
          <w:lang w:val="en-US"/>
        </w:rPr>
        <w:t>Choice in either sending a gesture (participant decides what) of thanks or starting a gratitude journal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BC1F1E">
        <w:rPr>
          <w:rFonts w:ascii="Arial" w:hAnsi="Arial" w:cs="Arial"/>
          <w:b/>
          <w:lang w:val="en-US"/>
        </w:rPr>
        <w:t>January challenge</w:t>
      </w:r>
      <w:r w:rsidRPr="00C241BF">
        <w:rPr>
          <w:rFonts w:ascii="Arial" w:hAnsi="Arial" w:cs="Arial"/>
          <w:lang w:val="en-US"/>
        </w:rPr>
        <w:t>- Committing to a routine for physical activity that is an enhancement from what you currently do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BC1F1E">
        <w:rPr>
          <w:rFonts w:ascii="Arial" w:hAnsi="Arial" w:cs="Arial"/>
          <w:b/>
          <w:lang w:val="en-US"/>
        </w:rPr>
        <w:t>February challenge</w:t>
      </w:r>
      <w:r w:rsidRPr="00C241BF">
        <w:rPr>
          <w:rFonts w:ascii="Arial" w:hAnsi="Arial" w:cs="Arial"/>
          <w:lang w:val="en-US"/>
        </w:rPr>
        <w:t>-Have a water bottle with you wherever you go</w:t>
      </w:r>
    </w:p>
    <w:p w:rsidR="00C241BF" w:rsidRP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BC1F1E">
        <w:rPr>
          <w:rFonts w:ascii="Arial" w:hAnsi="Arial" w:cs="Arial"/>
          <w:b/>
          <w:lang w:val="en-US"/>
        </w:rPr>
        <w:t>March challenge-</w:t>
      </w:r>
      <w:r w:rsidRPr="00C241BF">
        <w:rPr>
          <w:rFonts w:ascii="Arial" w:hAnsi="Arial" w:cs="Arial"/>
          <w:lang w:val="en-US"/>
        </w:rPr>
        <w:t xml:space="preserve"> Nutrition- two shared and prepared meals a week</w:t>
      </w:r>
    </w:p>
    <w:p w:rsidR="00C241BF" w:rsidRDefault="00C241BF" w:rsidP="00C241BF">
      <w:pPr>
        <w:rPr>
          <w:rFonts w:ascii="Arial" w:hAnsi="Arial" w:cs="Arial"/>
          <w:lang w:val="en-US"/>
        </w:rPr>
      </w:pPr>
      <w:r w:rsidRPr="00C241BF">
        <w:rPr>
          <w:rFonts w:ascii="Arial" w:hAnsi="Arial" w:cs="Arial"/>
          <w:lang w:val="en-US"/>
        </w:rPr>
        <w:t>-</w:t>
      </w:r>
      <w:r w:rsidRPr="00BC1F1E">
        <w:rPr>
          <w:rFonts w:ascii="Arial" w:hAnsi="Arial" w:cs="Arial"/>
          <w:b/>
          <w:lang w:val="en-US"/>
        </w:rPr>
        <w:t>April challenge</w:t>
      </w:r>
      <w:r w:rsidRPr="00C241BF">
        <w:rPr>
          <w:rFonts w:ascii="Arial" w:hAnsi="Arial" w:cs="Arial"/>
          <w:lang w:val="en-US"/>
        </w:rPr>
        <w:t xml:space="preserve">- about connection-being curious/ asking questions in a positive way to someone </w:t>
      </w:r>
    </w:p>
    <w:p w:rsidR="00C241BF" w:rsidRPr="009B737B" w:rsidRDefault="00BC1F1E" w:rsidP="009B737B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 w:rsidRPr="00BC1F1E">
        <w:rPr>
          <w:rFonts w:ascii="Arial" w:hAnsi="Arial" w:cs="Arial"/>
          <w:b/>
          <w:lang w:val="en-US"/>
        </w:rPr>
        <w:t>Healthy Communication and work-life boundaries activity</w:t>
      </w:r>
      <w:r w:rsidR="003261A8">
        <w:rPr>
          <w:rFonts w:ascii="Arial" w:hAnsi="Arial" w:cs="Arial"/>
          <w:b/>
          <w:lang w:val="en-US"/>
        </w:rPr>
        <w:t>-</w:t>
      </w:r>
      <w:r w:rsidR="003261A8">
        <w:rPr>
          <w:rFonts w:ascii="Arial" w:hAnsi="Arial" w:cs="Arial"/>
          <w:lang w:val="en-US"/>
        </w:rPr>
        <w:t xml:space="preserve"> Morag</w:t>
      </w:r>
      <w:bookmarkStart w:id="0" w:name="_GoBack"/>
      <w:bookmarkEnd w:id="0"/>
    </w:p>
    <w:p w:rsidR="00C241BF" w:rsidRPr="00C241BF" w:rsidRDefault="00C241BF" w:rsidP="00C241BF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:rsidR="00C241BF" w:rsidRPr="003261A8" w:rsidRDefault="00C241BF" w:rsidP="008E65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8E65B0">
        <w:rPr>
          <w:rFonts w:ascii="Arial" w:hAnsi="Arial" w:cs="Arial"/>
          <w:b/>
          <w:sz w:val="24"/>
          <w:szCs w:val="24"/>
          <w:lang w:val="en-US"/>
        </w:rPr>
        <w:t xml:space="preserve">Human Resources- </w:t>
      </w:r>
      <w:r w:rsidRPr="008E65B0">
        <w:rPr>
          <w:rFonts w:ascii="Arial" w:hAnsi="Arial" w:cs="Arial"/>
          <w:sz w:val="24"/>
          <w:szCs w:val="24"/>
          <w:lang w:val="en-US"/>
        </w:rPr>
        <w:t>EFAP/ASEBP info</w:t>
      </w:r>
    </w:p>
    <w:p w:rsidR="003261A8" w:rsidRDefault="003261A8" w:rsidP="003261A8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:rsidR="008E65B0" w:rsidRPr="008E65B0" w:rsidRDefault="008E65B0" w:rsidP="008E65B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Nutrition Programming- </w:t>
      </w:r>
      <w:r w:rsidRPr="008E65B0">
        <w:rPr>
          <w:rFonts w:ascii="Arial" w:hAnsi="Arial" w:cs="Arial"/>
          <w:sz w:val="24"/>
          <w:szCs w:val="24"/>
          <w:lang w:val="en-US"/>
        </w:rPr>
        <w:t>Terra Leggat</w:t>
      </w:r>
    </w:p>
    <w:sectPr w:rsidR="008E65B0" w:rsidRPr="008E6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C0C"/>
    <w:multiLevelType w:val="hybridMultilevel"/>
    <w:tmpl w:val="F954C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831"/>
    <w:multiLevelType w:val="hybridMultilevel"/>
    <w:tmpl w:val="8584A4E0"/>
    <w:lvl w:ilvl="0" w:tplc="3D1E1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669"/>
    <w:multiLevelType w:val="hybridMultilevel"/>
    <w:tmpl w:val="39E20806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F"/>
    <w:rsid w:val="003261A8"/>
    <w:rsid w:val="008E65B0"/>
    <w:rsid w:val="009B737B"/>
    <w:rsid w:val="00BC1F1E"/>
    <w:rsid w:val="00C16031"/>
    <w:rsid w:val="00C241BF"/>
    <w:rsid w:val="00F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BFA0"/>
  <w15:chartTrackingRefBased/>
  <w15:docId w15:val="{8127B49C-B6A1-4DC9-8EE6-B221A3E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4sIP37oLlAhV2FjQIHWU2A2MQjRx6BAgBEAQ&amp;url=https%3A%2F%2Fwww.who.int%2Fhealthpromotion%2Fen%2F&amp;psig=AOvVaw0dQJU8KD7-JSdTFFs3KCi1&amp;ust=1570287496205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Asquith</dc:creator>
  <cp:keywords/>
  <dc:description/>
  <cp:lastModifiedBy>Morag Asquith</cp:lastModifiedBy>
  <cp:revision>2</cp:revision>
  <dcterms:created xsi:type="dcterms:W3CDTF">2019-10-04T15:02:00Z</dcterms:created>
  <dcterms:modified xsi:type="dcterms:W3CDTF">2019-10-04T15:02:00Z</dcterms:modified>
</cp:coreProperties>
</file>